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961AB" w14:textId="73FCBCA8" w:rsidR="00C43A9E" w:rsidRDefault="00774F1C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32938E" wp14:editId="61E1213A">
            <wp:simplePos x="0" y="0"/>
            <wp:positionH relativeFrom="page">
              <wp:posOffset>28575</wp:posOffset>
            </wp:positionH>
            <wp:positionV relativeFrom="paragraph">
              <wp:posOffset>-466725</wp:posOffset>
            </wp:positionV>
            <wp:extent cx="7566660" cy="11132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ланк 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13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49E16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  <w:bookmarkStart w:id="0" w:name="_Hlk113362648"/>
      <w:bookmarkEnd w:id="0"/>
    </w:p>
    <w:p w14:paraId="7D1177F9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22347E53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52DEFB29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4F5638E6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39D1A3B3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3A81E331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23F5AE7C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2333A32A" w14:textId="77777777" w:rsidR="00C43A9E" w:rsidRDefault="00C43A9E" w:rsidP="00C624FD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</w:p>
    <w:p w14:paraId="58F98A19" w14:textId="2B82F648" w:rsidR="008D0AD7" w:rsidRDefault="00004D2E" w:rsidP="004D3E1F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Председателю Комитета по делам образования</w:t>
      </w:r>
      <w:r w:rsidR="008815F0">
        <w:rPr>
          <w:rFonts w:ascii="Times New Roman" w:hAnsi="Times New Roman"/>
          <w:b/>
          <w:sz w:val="24"/>
          <w:szCs w:val="24"/>
        </w:rPr>
        <w:t xml:space="preserve"> города Челябинска</w:t>
      </w:r>
    </w:p>
    <w:p w14:paraId="5A2EFE79" w14:textId="3D7D9306" w:rsidR="00004D2E" w:rsidRDefault="00004D2E" w:rsidP="004D3E1F">
      <w:pPr>
        <w:spacing w:after="0" w:line="276" w:lineRule="auto"/>
        <w:ind w:left="708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С.В. Портье</w:t>
      </w:r>
    </w:p>
    <w:p w14:paraId="6241E789" w14:textId="77777777" w:rsidR="004D3E1F" w:rsidRDefault="004D3E1F" w:rsidP="000C6AB4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9640E6E" w14:textId="77777777" w:rsidR="00BD6926" w:rsidRDefault="00BD6926" w:rsidP="00D72C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55C4C50" w14:textId="0955CB6D" w:rsidR="00F13EE9" w:rsidRDefault="00004D2E" w:rsidP="00D72C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Уважаемая Светлана Викторовна</w:t>
      </w:r>
      <w:r w:rsidR="00F13EE9" w:rsidRPr="00D72CF6">
        <w:rPr>
          <w:rFonts w:ascii="Times New Roman" w:hAnsi="Times New Roman"/>
          <w:b/>
          <w:sz w:val="24"/>
          <w:szCs w:val="24"/>
        </w:rPr>
        <w:t>!</w:t>
      </w:r>
    </w:p>
    <w:p w14:paraId="10E84EDD" w14:textId="77777777" w:rsidR="00D72CF6" w:rsidRPr="00D72CF6" w:rsidRDefault="00D72CF6" w:rsidP="00D72CF6">
      <w:pPr>
        <w:spacing w:after="0"/>
        <w:jc w:val="center"/>
        <w:rPr>
          <w:rFonts w:ascii="Times New Roman" w:hAnsi="Times New Roman"/>
          <w:b/>
          <w:sz w:val="10"/>
          <w:szCs w:val="24"/>
        </w:rPr>
      </w:pPr>
    </w:p>
    <w:p w14:paraId="0B97E2CE" w14:textId="34DA52A7" w:rsidR="00477C22" w:rsidRDefault="008815F0" w:rsidP="00477C22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_Hlk114036403"/>
      <w:r>
        <w:rPr>
          <w:rFonts w:ascii="Times New Roman" w:hAnsi="Times New Roman"/>
          <w:sz w:val="24"/>
          <w:szCs w:val="24"/>
        </w:rPr>
        <w:t xml:space="preserve">Южно-Уральский государственный университет приглашает </w:t>
      </w:r>
      <w:r w:rsidR="00477C22" w:rsidRPr="00477C22">
        <w:rPr>
          <w:rFonts w:ascii="Times New Roman" w:hAnsi="Times New Roman"/>
          <w:sz w:val="24"/>
          <w:szCs w:val="24"/>
        </w:rPr>
        <w:t xml:space="preserve">обучающихся </w:t>
      </w:r>
      <w:r w:rsidR="005B73C6">
        <w:rPr>
          <w:rFonts w:ascii="Times New Roman" w:hAnsi="Times New Roman"/>
          <w:sz w:val="24"/>
          <w:szCs w:val="24"/>
        </w:rPr>
        <w:t>7</w:t>
      </w:r>
      <w:r w:rsidR="00477C22" w:rsidRPr="00477C22">
        <w:rPr>
          <w:rFonts w:ascii="Times New Roman" w:hAnsi="Times New Roman"/>
          <w:sz w:val="24"/>
          <w:szCs w:val="24"/>
        </w:rPr>
        <w:t>-11 классов</w:t>
      </w:r>
      <w:r>
        <w:rPr>
          <w:rFonts w:ascii="Times New Roman" w:hAnsi="Times New Roman"/>
          <w:sz w:val="24"/>
          <w:szCs w:val="24"/>
        </w:rPr>
        <w:t xml:space="preserve"> к участию в п</w:t>
      </w:r>
      <w:r w:rsidRPr="008815F0">
        <w:rPr>
          <w:rFonts w:ascii="Times New Roman" w:hAnsi="Times New Roman"/>
          <w:sz w:val="24"/>
          <w:szCs w:val="24"/>
        </w:rPr>
        <w:t>редпрофессиональны</w:t>
      </w:r>
      <w:r>
        <w:rPr>
          <w:rFonts w:ascii="Times New Roman" w:hAnsi="Times New Roman"/>
          <w:sz w:val="24"/>
          <w:szCs w:val="24"/>
        </w:rPr>
        <w:t>х практических программах</w:t>
      </w:r>
      <w:r w:rsidRPr="008815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различным направлениям деятельности. </w:t>
      </w:r>
      <w:bookmarkStart w:id="2" w:name="_Hlk118129284"/>
      <w:r>
        <w:rPr>
          <w:rFonts w:ascii="Times New Roman" w:hAnsi="Times New Roman"/>
          <w:sz w:val="24"/>
          <w:szCs w:val="24"/>
        </w:rPr>
        <w:t xml:space="preserve">Предпрофессиональные программы подготовки </w:t>
      </w:r>
      <w:bookmarkStart w:id="3" w:name="_Hlk118129034"/>
      <w:r>
        <w:rPr>
          <w:rFonts w:ascii="Times New Roman" w:hAnsi="Times New Roman"/>
          <w:sz w:val="24"/>
          <w:szCs w:val="24"/>
        </w:rPr>
        <w:t>обучающихся</w:t>
      </w:r>
      <w:r w:rsidRPr="008815F0">
        <w:rPr>
          <w:rFonts w:ascii="Times New Roman" w:hAnsi="Times New Roman"/>
          <w:sz w:val="24"/>
          <w:szCs w:val="24"/>
        </w:rPr>
        <w:t xml:space="preserve"> </w:t>
      </w:r>
      <w:bookmarkEnd w:id="3"/>
      <w:r>
        <w:rPr>
          <w:rFonts w:ascii="Times New Roman" w:hAnsi="Times New Roman"/>
          <w:sz w:val="24"/>
          <w:szCs w:val="24"/>
        </w:rPr>
        <w:t xml:space="preserve">образовательных организаций города Челябинска </w:t>
      </w:r>
      <w:bookmarkEnd w:id="2"/>
      <w:r w:rsidR="00142445">
        <w:rPr>
          <w:rFonts w:ascii="Times New Roman" w:hAnsi="Times New Roman"/>
          <w:sz w:val="24"/>
          <w:szCs w:val="24"/>
        </w:rPr>
        <w:t>являются одним</w:t>
      </w:r>
      <w:r>
        <w:rPr>
          <w:rFonts w:ascii="Times New Roman" w:hAnsi="Times New Roman"/>
          <w:sz w:val="24"/>
          <w:szCs w:val="24"/>
        </w:rPr>
        <w:t xml:space="preserve"> из вариантов</w:t>
      </w:r>
      <w:r w:rsidRPr="008815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профильной подготовки</w:t>
      </w:r>
      <w:r w:rsidRPr="008815F0">
        <w:rPr>
          <w:rFonts w:ascii="Times New Roman" w:hAnsi="Times New Roman"/>
          <w:sz w:val="24"/>
          <w:szCs w:val="24"/>
        </w:rPr>
        <w:t>, включающ</w:t>
      </w:r>
      <w:r w:rsidR="00142445">
        <w:rPr>
          <w:rFonts w:ascii="Times New Roman" w:hAnsi="Times New Roman"/>
          <w:sz w:val="24"/>
          <w:szCs w:val="24"/>
        </w:rPr>
        <w:t>е</w:t>
      </w:r>
      <w:r w:rsidRPr="008815F0">
        <w:rPr>
          <w:rFonts w:ascii="Times New Roman" w:hAnsi="Times New Roman"/>
          <w:sz w:val="24"/>
          <w:szCs w:val="24"/>
        </w:rPr>
        <w:t>й курсы с практической ориентацией в выбранной специальности</w:t>
      </w:r>
      <w:r w:rsidR="00477C22">
        <w:rPr>
          <w:rFonts w:ascii="Times New Roman" w:hAnsi="Times New Roman"/>
          <w:sz w:val="24"/>
          <w:szCs w:val="24"/>
        </w:rPr>
        <w:t>,</w:t>
      </w:r>
      <w:r w:rsidR="00477C22" w:rsidRPr="00477C22">
        <w:rPr>
          <w:rFonts w:ascii="Times New Roman" w:hAnsi="Times New Roman"/>
          <w:sz w:val="24"/>
          <w:szCs w:val="24"/>
        </w:rPr>
        <w:t xml:space="preserve"> </w:t>
      </w:r>
      <w:r w:rsidR="00477C22">
        <w:rPr>
          <w:rFonts w:ascii="Times New Roman" w:hAnsi="Times New Roman"/>
          <w:sz w:val="24"/>
          <w:szCs w:val="24"/>
        </w:rPr>
        <w:t>с участием практикующих представителей профессорско-преподавательского состава вуза</w:t>
      </w:r>
      <w:r w:rsidRPr="008815F0">
        <w:rPr>
          <w:rFonts w:ascii="Times New Roman" w:hAnsi="Times New Roman"/>
          <w:sz w:val="24"/>
          <w:szCs w:val="24"/>
        </w:rPr>
        <w:t xml:space="preserve">. </w:t>
      </w:r>
      <w:bookmarkStart w:id="4" w:name="_Hlk116456297"/>
    </w:p>
    <w:p w14:paraId="53C70C43" w14:textId="54BD3FE3" w:rsidR="00477C22" w:rsidRPr="00004D2E" w:rsidRDefault="00477C22" w:rsidP="00477C22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Занятия с обучающимися осуществляются на бюджетной основе, на базе </w:t>
      </w:r>
      <w:r w:rsidR="00366A29">
        <w:rPr>
          <w:rFonts w:ascii="Times New Roman" w:hAnsi="Times New Roman"/>
          <w:sz w:val="24"/>
          <w:szCs w:val="24"/>
        </w:rPr>
        <w:t xml:space="preserve">институтов и высших школ </w:t>
      </w:r>
      <w:r w:rsidRPr="00142445">
        <w:rPr>
          <w:rFonts w:ascii="Times New Roman" w:hAnsi="Times New Roman"/>
          <w:sz w:val="24"/>
          <w:szCs w:val="24"/>
        </w:rPr>
        <w:t>ФГАОУ ВО «ЮУрГУ (НИУ)»</w:t>
      </w:r>
      <w:bookmarkStart w:id="5" w:name="_Hlk118126475"/>
      <w:r>
        <w:rPr>
          <w:rFonts w:ascii="Times New Roman" w:hAnsi="Times New Roman"/>
          <w:sz w:val="24"/>
          <w:szCs w:val="24"/>
        </w:rPr>
        <w:t xml:space="preserve"> в соответствии с </w:t>
      </w:r>
      <w:r w:rsidR="00004D2E">
        <w:rPr>
          <w:rFonts w:ascii="Times New Roman" w:hAnsi="Times New Roman"/>
          <w:sz w:val="24"/>
          <w:szCs w:val="24"/>
        </w:rPr>
        <w:t>перечнем</w:t>
      </w:r>
      <w:r w:rsidR="00F67A61">
        <w:rPr>
          <w:rFonts w:ascii="Times New Roman" w:hAnsi="Times New Roman"/>
          <w:sz w:val="24"/>
          <w:szCs w:val="24"/>
        </w:rPr>
        <w:t>, графиком</w:t>
      </w:r>
      <w:r w:rsidR="00004D2E">
        <w:rPr>
          <w:rFonts w:ascii="Times New Roman" w:hAnsi="Times New Roman"/>
          <w:sz w:val="24"/>
          <w:szCs w:val="24"/>
        </w:rPr>
        <w:t xml:space="preserve"> </w:t>
      </w:r>
      <w:r w:rsidR="00366A29">
        <w:rPr>
          <w:rFonts w:ascii="Times New Roman" w:hAnsi="Times New Roman"/>
          <w:sz w:val="24"/>
          <w:szCs w:val="24"/>
        </w:rPr>
        <w:t xml:space="preserve">предпрофессиональных </w:t>
      </w:r>
      <w:r w:rsidR="00004D2E">
        <w:rPr>
          <w:rFonts w:ascii="Times New Roman" w:hAnsi="Times New Roman"/>
          <w:sz w:val="24"/>
          <w:szCs w:val="24"/>
        </w:rPr>
        <w:t>программ</w:t>
      </w:r>
      <w:r w:rsidR="00366A29">
        <w:rPr>
          <w:rFonts w:ascii="Times New Roman" w:hAnsi="Times New Roman"/>
          <w:sz w:val="24"/>
          <w:szCs w:val="24"/>
        </w:rPr>
        <w:t xml:space="preserve"> (приложение 1</w:t>
      </w:r>
      <w:r w:rsidR="00F67A61">
        <w:rPr>
          <w:rFonts w:ascii="Times New Roman" w:hAnsi="Times New Roman"/>
          <w:sz w:val="24"/>
          <w:szCs w:val="24"/>
        </w:rPr>
        <w:t>,2</w:t>
      </w:r>
      <w:r w:rsidR="00366A29">
        <w:rPr>
          <w:rFonts w:ascii="Times New Roman" w:hAnsi="Times New Roman"/>
          <w:sz w:val="24"/>
          <w:szCs w:val="24"/>
        </w:rPr>
        <w:t>)</w:t>
      </w:r>
      <w:r w:rsidRPr="00004D2E">
        <w:rPr>
          <w:rFonts w:ascii="Times New Roman" w:hAnsi="Times New Roman"/>
          <w:sz w:val="24"/>
          <w:szCs w:val="24"/>
        </w:rPr>
        <w:t>.</w:t>
      </w:r>
      <w:r w:rsidR="00004D2E">
        <w:rPr>
          <w:rFonts w:ascii="Times New Roman" w:hAnsi="Times New Roman"/>
          <w:sz w:val="24"/>
          <w:szCs w:val="24"/>
        </w:rPr>
        <w:t xml:space="preserve"> Инструкция по регистрации на программы предпрофессиональной подготовки прилагается (приложение </w:t>
      </w:r>
      <w:r w:rsidR="00F67A61">
        <w:rPr>
          <w:rFonts w:ascii="Times New Roman" w:hAnsi="Times New Roman"/>
          <w:sz w:val="24"/>
          <w:szCs w:val="24"/>
        </w:rPr>
        <w:t>3</w:t>
      </w:r>
      <w:r w:rsidR="00004D2E">
        <w:rPr>
          <w:rFonts w:ascii="Times New Roman" w:hAnsi="Times New Roman"/>
          <w:sz w:val="24"/>
          <w:szCs w:val="24"/>
        </w:rPr>
        <w:t>).</w:t>
      </w:r>
    </w:p>
    <w:bookmarkEnd w:id="4"/>
    <w:bookmarkEnd w:id="5"/>
    <w:p w14:paraId="21E053E9" w14:textId="358153EE" w:rsidR="005B73C6" w:rsidRDefault="0096292B" w:rsidP="0096292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292B">
        <w:rPr>
          <w:rFonts w:ascii="Times New Roman" w:hAnsi="Times New Roman"/>
          <w:sz w:val="24"/>
          <w:szCs w:val="24"/>
        </w:rPr>
        <w:t xml:space="preserve">Просим </w:t>
      </w:r>
      <w:bookmarkStart w:id="6" w:name="_Hlk116291909"/>
      <w:r w:rsidR="00004D2E">
        <w:rPr>
          <w:rFonts w:ascii="Times New Roman" w:hAnsi="Times New Roman"/>
          <w:sz w:val="24"/>
          <w:szCs w:val="24"/>
        </w:rPr>
        <w:t xml:space="preserve">Вас </w:t>
      </w:r>
      <w:r w:rsidR="00477C22">
        <w:rPr>
          <w:rFonts w:ascii="Times New Roman" w:hAnsi="Times New Roman"/>
          <w:sz w:val="24"/>
          <w:szCs w:val="24"/>
        </w:rPr>
        <w:t xml:space="preserve">оказать содействие в информационном </w:t>
      </w:r>
      <w:r w:rsidR="00004D2E">
        <w:rPr>
          <w:rFonts w:ascii="Times New Roman" w:hAnsi="Times New Roman"/>
          <w:sz w:val="24"/>
          <w:szCs w:val="24"/>
        </w:rPr>
        <w:t>оповещении</w:t>
      </w:r>
      <w:r w:rsidR="00477C22">
        <w:rPr>
          <w:rFonts w:ascii="Times New Roman" w:hAnsi="Times New Roman"/>
          <w:sz w:val="24"/>
          <w:szCs w:val="24"/>
        </w:rPr>
        <w:t xml:space="preserve"> </w:t>
      </w:r>
      <w:bookmarkEnd w:id="6"/>
      <w:r w:rsidR="00004D2E">
        <w:rPr>
          <w:rFonts w:ascii="Times New Roman" w:hAnsi="Times New Roman"/>
          <w:sz w:val="24"/>
          <w:szCs w:val="24"/>
        </w:rPr>
        <w:t xml:space="preserve">образовательные организации </w:t>
      </w:r>
      <w:r w:rsidR="00004D2E" w:rsidRPr="00477C22">
        <w:rPr>
          <w:rFonts w:ascii="Times New Roman" w:hAnsi="Times New Roman"/>
          <w:sz w:val="24"/>
          <w:szCs w:val="24"/>
        </w:rPr>
        <w:t>города Челябинска</w:t>
      </w:r>
      <w:r w:rsidR="00004D2E">
        <w:rPr>
          <w:rFonts w:ascii="Times New Roman" w:hAnsi="Times New Roman"/>
          <w:sz w:val="24"/>
          <w:szCs w:val="24"/>
        </w:rPr>
        <w:t xml:space="preserve"> </w:t>
      </w:r>
      <w:r w:rsidR="00477C22">
        <w:rPr>
          <w:rFonts w:ascii="Times New Roman" w:hAnsi="Times New Roman"/>
          <w:sz w:val="24"/>
          <w:szCs w:val="24"/>
        </w:rPr>
        <w:t>о старте п</w:t>
      </w:r>
      <w:r w:rsidR="00477C22" w:rsidRPr="00477C22">
        <w:rPr>
          <w:rFonts w:ascii="Times New Roman" w:hAnsi="Times New Roman"/>
          <w:sz w:val="24"/>
          <w:szCs w:val="24"/>
        </w:rPr>
        <w:t>редпрофессиональны</w:t>
      </w:r>
      <w:r w:rsidR="00477C22">
        <w:rPr>
          <w:rFonts w:ascii="Times New Roman" w:hAnsi="Times New Roman"/>
          <w:sz w:val="24"/>
          <w:szCs w:val="24"/>
        </w:rPr>
        <w:t>х</w:t>
      </w:r>
      <w:r w:rsidR="00477C22" w:rsidRPr="00477C22">
        <w:rPr>
          <w:rFonts w:ascii="Times New Roman" w:hAnsi="Times New Roman"/>
          <w:sz w:val="24"/>
          <w:szCs w:val="24"/>
        </w:rPr>
        <w:t xml:space="preserve"> программ подготовки обучающихся</w:t>
      </w:r>
      <w:r w:rsidR="005B73C6">
        <w:rPr>
          <w:rFonts w:ascii="Times New Roman" w:hAnsi="Times New Roman"/>
          <w:sz w:val="24"/>
          <w:szCs w:val="24"/>
        </w:rPr>
        <w:t>.</w:t>
      </w:r>
    </w:p>
    <w:p w14:paraId="108E80D4" w14:textId="7510D5A0" w:rsidR="0096292B" w:rsidRPr="0096292B" w:rsidRDefault="0096292B" w:rsidP="0096292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292B">
        <w:rPr>
          <w:rFonts w:ascii="Times New Roman" w:hAnsi="Times New Roman"/>
          <w:sz w:val="24"/>
          <w:szCs w:val="24"/>
        </w:rPr>
        <w:t> Надеемся на плодотворное сотрудничество в интересах обучающихся общеобразовательных организаций и развития города Челябинска.</w:t>
      </w:r>
    </w:p>
    <w:p w14:paraId="0A174806" w14:textId="77777777" w:rsidR="00DB299F" w:rsidRPr="00BD6926" w:rsidRDefault="00DB299F" w:rsidP="00BD6926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88065CC" w14:textId="77777777" w:rsidR="000C6AB4" w:rsidRDefault="000C6AB4" w:rsidP="000C6AB4">
      <w:pPr>
        <w:spacing w:after="0" w:line="276" w:lineRule="auto"/>
        <w:rPr>
          <w:rFonts w:ascii="Times New Roman" w:hAnsi="Times New Roman"/>
          <w:sz w:val="24"/>
        </w:rPr>
      </w:pPr>
    </w:p>
    <w:bookmarkEnd w:id="1"/>
    <w:p w14:paraId="3C066860" w14:textId="77777777" w:rsidR="00944FBD" w:rsidRPr="00944FBD" w:rsidRDefault="00944FBD" w:rsidP="00944FBD">
      <w:pPr>
        <w:spacing w:after="0" w:line="276" w:lineRule="auto"/>
        <w:rPr>
          <w:rFonts w:ascii="Times New Roman" w:hAnsi="Times New Roman"/>
          <w:b/>
          <w:sz w:val="24"/>
        </w:rPr>
      </w:pPr>
      <w:r w:rsidRPr="00944FBD">
        <w:rPr>
          <w:rFonts w:ascii="Times New Roman" w:hAnsi="Times New Roman"/>
          <w:b/>
          <w:sz w:val="24"/>
        </w:rPr>
        <w:t xml:space="preserve">С уважением, </w:t>
      </w:r>
    </w:p>
    <w:p w14:paraId="5CDEEE89" w14:textId="2901EC1A" w:rsidR="00944FBD" w:rsidRPr="00944FBD" w:rsidRDefault="00944FBD" w:rsidP="00944FBD">
      <w:pPr>
        <w:spacing w:after="0" w:line="276" w:lineRule="auto"/>
        <w:rPr>
          <w:rFonts w:ascii="Times New Roman" w:hAnsi="Times New Roman"/>
          <w:b/>
          <w:sz w:val="24"/>
        </w:rPr>
      </w:pPr>
      <w:r w:rsidRPr="00944FBD">
        <w:rPr>
          <w:rFonts w:ascii="Times New Roman" w:hAnsi="Times New Roman"/>
          <w:b/>
          <w:sz w:val="24"/>
        </w:rPr>
        <w:t xml:space="preserve">Зам. проректора </w:t>
      </w:r>
    </w:p>
    <w:p w14:paraId="6F71E3E5" w14:textId="77777777" w:rsidR="00944FBD" w:rsidRPr="00944FBD" w:rsidRDefault="00944FBD" w:rsidP="00944FBD">
      <w:pPr>
        <w:spacing w:after="0" w:line="276" w:lineRule="auto"/>
        <w:rPr>
          <w:rFonts w:ascii="Times New Roman" w:hAnsi="Times New Roman"/>
          <w:b/>
          <w:sz w:val="24"/>
        </w:rPr>
      </w:pPr>
      <w:r w:rsidRPr="00944FBD">
        <w:rPr>
          <w:rFonts w:ascii="Times New Roman" w:hAnsi="Times New Roman"/>
          <w:b/>
          <w:sz w:val="24"/>
        </w:rPr>
        <w:t xml:space="preserve">по учебной работе, </w:t>
      </w:r>
    </w:p>
    <w:p w14:paraId="7F40B821" w14:textId="45F0FD23" w:rsidR="00944FBD" w:rsidRDefault="00944FBD" w:rsidP="00944FBD">
      <w:pPr>
        <w:spacing w:after="0" w:line="276" w:lineRule="auto"/>
        <w:rPr>
          <w:rFonts w:ascii="Times New Roman" w:hAnsi="Times New Roman"/>
          <w:b/>
          <w:sz w:val="24"/>
        </w:rPr>
      </w:pPr>
      <w:r w:rsidRPr="00944FBD">
        <w:rPr>
          <w:rFonts w:ascii="Times New Roman" w:hAnsi="Times New Roman"/>
          <w:b/>
          <w:sz w:val="24"/>
        </w:rPr>
        <w:t>координатор олимпиады</w:t>
      </w:r>
      <w:r w:rsidRPr="00944FBD">
        <w:rPr>
          <w:rFonts w:ascii="Times New Roman" w:hAnsi="Times New Roman"/>
          <w:b/>
          <w:sz w:val="24"/>
        </w:rPr>
        <w:tab/>
      </w:r>
      <w:r w:rsidRPr="00944FBD">
        <w:rPr>
          <w:rFonts w:ascii="Times New Roman" w:hAnsi="Times New Roman"/>
          <w:b/>
          <w:sz w:val="24"/>
        </w:rPr>
        <w:tab/>
      </w:r>
      <w:r w:rsidRPr="00944FBD">
        <w:rPr>
          <w:rFonts w:ascii="Times New Roman" w:hAnsi="Times New Roman"/>
          <w:b/>
          <w:sz w:val="24"/>
        </w:rPr>
        <w:tab/>
      </w:r>
      <w:r w:rsidRPr="00944FBD">
        <w:rPr>
          <w:rFonts w:ascii="Times New Roman" w:hAnsi="Times New Roman"/>
          <w:b/>
          <w:sz w:val="24"/>
        </w:rPr>
        <w:tab/>
      </w:r>
      <w:r w:rsidRPr="00944FBD">
        <w:rPr>
          <w:rFonts w:ascii="Times New Roman" w:hAnsi="Times New Roman"/>
          <w:b/>
          <w:sz w:val="24"/>
        </w:rPr>
        <w:tab/>
      </w:r>
      <w:r w:rsidRPr="00944FBD">
        <w:rPr>
          <w:rFonts w:ascii="Times New Roman" w:hAnsi="Times New Roman"/>
          <w:b/>
          <w:sz w:val="24"/>
        </w:rPr>
        <w:tab/>
      </w:r>
      <w:r w:rsidRPr="00944FBD"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 xml:space="preserve">      </w:t>
      </w:r>
      <w:r w:rsidRPr="00944FBD">
        <w:rPr>
          <w:rFonts w:ascii="Times New Roman" w:hAnsi="Times New Roman"/>
          <w:b/>
          <w:sz w:val="24"/>
        </w:rPr>
        <w:t>Болотина Ю.О.</w:t>
      </w:r>
    </w:p>
    <w:p w14:paraId="492C036D" w14:textId="388C5307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7A59F2A1" w14:textId="67BE0871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0056BDEE" w14:textId="1AC11600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7C75BCDD" w14:textId="4BDB61B8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3A40BE5D" w14:textId="60D3CC8D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385B241A" w14:textId="1B84BBFC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4E2C7169" w14:textId="1A07B232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344BF4F7" w14:textId="61018889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12DFE3B0" w14:textId="322E8A57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3E7DF64F" w14:textId="157E248D" w:rsidR="0096292B" w:rsidRDefault="0096292B" w:rsidP="00944FBD">
      <w:pPr>
        <w:spacing w:after="0" w:line="276" w:lineRule="auto"/>
        <w:rPr>
          <w:rFonts w:ascii="Times New Roman" w:hAnsi="Times New Roman"/>
          <w:b/>
          <w:sz w:val="24"/>
        </w:rPr>
      </w:pPr>
    </w:p>
    <w:p w14:paraId="234CE0C2" w14:textId="465FD36B" w:rsidR="00004D2E" w:rsidRDefault="00004D2E" w:rsidP="00004D2E">
      <w:pPr>
        <w:spacing w:after="0" w:line="276" w:lineRule="auto"/>
        <w:jc w:val="right"/>
        <w:rPr>
          <w:rFonts w:ascii="Times New Roman" w:hAnsi="Times New Roman"/>
          <w:sz w:val="24"/>
        </w:rPr>
      </w:pPr>
      <w:r w:rsidRPr="00004D2E">
        <w:rPr>
          <w:rFonts w:ascii="Times New Roman" w:hAnsi="Times New Roman"/>
          <w:sz w:val="24"/>
        </w:rPr>
        <w:lastRenderedPageBreak/>
        <w:t>Приложение 1</w:t>
      </w:r>
    </w:p>
    <w:p w14:paraId="1EB5EE14" w14:textId="77777777" w:rsidR="00366A29" w:rsidRDefault="00366A29" w:rsidP="00FD1A8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7" w:name="_Hlk118207133"/>
    </w:p>
    <w:p w14:paraId="708BD209" w14:textId="7008DA91" w:rsidR="00FD1A80" w:rsidRDefault="00366A29" w:rsidP="00FD1A8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bookmarkStart w:id="8" w:name="_Hlk118300226"/>
      <w:r>
        <w:rPr>
          <w:rFonts w:ascii="Times New Roman" w:hAnsi="Times New Roman"/>
          <w:sz w:val="24"/>
          <w:szCs w:val="24"/>
        </w:rPr>
        <w:t>предпрофессиональных программ институтов и высших школ ЮУрГУ</w:t>
      </w:r>
      <w:bookmarkEnd w:id="8"/>
    </w:p>
    <w:p w14:paraId="7F2E34FB" w14:textId="26D667BE" w:rsidR="00366A29" w:rsidRDefault="006409FD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hyperlink r:id="rId6" w:history="1">
        <w:r w:rsidR="00366A29" w:rsidRPr="00366A29">
          <w:rPr>
            <w:rStyle w:val="a4"/>
            <w:rFonts w:ascii="Times New Roman" w:hAnsi="Times New Roman"/>
            <w:sz w:val="24"/>
            <w:szCs w:val="24"/>
          </w:rPr>
          <w:t>ЦРА ЮУрГУ: Все курсы (susu.ru)</w:t>
        </w:r>
      </w:hyperlink>
    </w:p>
    <w:p w14:paraId="425531D9" w14:textId="77777777" w:rsidR="00366A29" w:rsidRDefault="00366A29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445"/>
        <w:gridCol w:w="2627"/>
        <w:gridCol w:w="6988"/>
      </w:tblGrid>
      <w:tr w:rsidR="00366A29" w:rsidRPr="00366A29" w14:paraId="5453D5D5" w14:textId="77777777" w:rsidTr="00F67A61">
        <w:tc>
          <w:tcPr>
            <w:tcW w:w="445" w:type="dxa"/>
          </w:tcPr>
          <w:p w14:paraId="0D0D88F9" w14:textId="77777777" w:rsidR="00366A29" w:rsidRPr="00366A29" w:rsidRDefault="00366A29" w:rsidP="0036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27" w:type="dxa"/>
          </w:tcPr>
          <w:p w14:paraId="5B4C6171" w14:textId="77777777" w:rsidR="00366A29" w:rsidRPr="00366A29" w:rsidRDefault="00366A29" w:rsidP="0036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 предпрофессиональной подготовки</w:t>
            </w:r>
          </w:p>
        </w:tc>
        <w:tc>
          <w:tcPr>
            <w:tcW w:w="6988" w:type="dxa"/>
          </w:tcPr>
          <w:p w14:paraId="1C43139B" w14:textId="77777777" w:rsidR="00366A29" w:rsidRPr="00366A29" w:rsidRDefault="00366A29" w:rsidP="0036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Приобретаемые знания</w:t>
            </w:r>
          </w:p>
        </w:tc>
      </w:tr>
      <w:tr w:rsidR="00366A29" w:rsidRPr="00366A29" w14:paraId="13F3745C" w14:textId="77777777" w:rsidTr="00F67A61">
        <w:tc>
          <w:tcPr>
            <w:tcW w:w="445" w:type="dxa"/>
          </w:tcPr>
          <w:p w14:paraId="2F3F32E2" w14:textId="77777777" w:rsidR="00366A29" w:rsidRPr="00366A29" w:rsidRDefault="00366A29" w:rsidP="00366A29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268FCE29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Малая академия «Биотехнология»</w:t>
            </w:r>
          </w:p>
        </w:tc>
        <w:tc>
          <w:tcPr>
            <w:tcW w:w="6988" w:type="dxa"/>
          </w:tcPr>
          <w:p w14:paraId="75E4CE5D" w14:textId="77777777" w:rsidR="00366A29" w:rsidRPr="00366A29" w:rsidRDefault="00366A29" w:rsidP="00366A2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t xml:space="preserve">Цель </w:t>
            </w:r>
            <w:r w:rsidRPr="00366A2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–</w:t>
            </w:r>
            <w:r w:rsidRPr="00366A2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Pr="00366A2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создание условий для развития у обучающихся практического интереса к профессиям в сфере пищевых биотехнологий, формирование навыков работы в группах по реализации проектов, связанных с биологическим материалом и пищевыми системами, мотивация к осознанному выбору технологических направлений подготовки на основе </w:t>
            </w:r>
            <w:r w:rsidRPr="00366A29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eastAsia="ru-RU"/>
              </w:rPr>
              <w:t xml:space="preserve">погружения в </w:t>
            </w:r>
            <w:r w:rsidRPr="00366A29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университетскую среду</w:t>
            </w:r>
            <w:r w:rsidRPr="00366A2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366A2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14:paraId="65CDACF6" w14:textId="77777777" w:rsidR="00366A29" w:rsidRPr="00366A29" w:rsidRDefault="00366A29" w:rsidP="00366A2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14:paraId="1E7137DB" w14:textId="77777777" w:rsidR="00366A29" w:rsidRPr="00366A29" w:rsidRDefault="00366A29" w:rsidP="00366A29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вовлечение учеников и обучение навыкам научно-исследовательской деятельности в области биотехнологий;</w:t>
            </w:r>
          </w:p>
          <w:p w14:paraId="787881E8" w14:textId="77777777" w:rsidR="00366A29" w:rsidRPr="00366A29" w:rsidRDefault="00366A29" w:rsidP="00366A29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изучение биологических процессов с точки зрения технологий пищевых производств.</w:t>
            </w:r>
          </w:p>
          <w:p w14:paraId="421C87B5" w14:textId="77777777" w:rsidR="00366A29" w:rsidRPr="00366A29" w:rsidRDefault="00366A29" w:rsidP="00366A29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и развитие нравственно-коммуникативных качеств личности обучающихся;</w:t>
            </w:r>
          </w:p>
          <w:p w14:paraId="5B8F1048" w14:textId="77777777" w:rsidR="00366A29" w:rsidRPr="00366A29" w:rsidRDefault="00366A29" w:rsidP="00366A29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стимулирование интереса школьников к сфере биотехнологий, поддержка талантливых подростков; </w:t>
            </w:r>
          </w:p>
          <w:p w14:paraId="1A7078B8" w14:textId="77777777" w:rsidR="00366A29" w:rsidRPr="00366A29" w:rsidRDefault="00366A29" w:rsidP="00366A29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популяризация престижа технологического образования среди молодежи, проведение мастер-классов с работодателями.</w:t>
            </w:r>
          </w:p>
          <w:p w14:paraId="67D3E729" w14:textId="77777777" w:rsidR="00366A29" w:rsidRPr="00366A29" w:rsidRDefault="00366A29" w:rsidP="00366A29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Результатом обучения по данной программе станут</w:t>
            </w:r>
            <w:r w:rsidRPr="00366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сформированные компетенции в области биологии и биотехнологий </w:t>
            </w:r>
          </w:p>
          <w:p w14:paraId="4757F233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66A29" w:rsidRPr="00366A29" w14:paraId="67620BB3" w14:textId="77777777" w:rsidTr="00F67A61">
        <w:tc>
          <w:tcPr>
            <w:tcW w:w="445" w:type="dxa"/>
          </w:tcPr>
          <w:p w14:paraId="7DC39B20" w14:textId="77777777" w:rsidR="00366A29" w:rsidRPr="00366A29" w:rsidRDefault="00366A29" w:rsidP="00366A29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5423132F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Индустрия питания будущего</w:t>
            </w:r>
          </w:p>
        </w:tc>
        <w:tc>
          <w:tcPr>
            <w:tcW w:w="6988" w:type="dxa"/>
          </w:tcPr>
          <w:p w14:paraId="60A3D5F4" w14:textId="77777777" w:rsidR="00366A29" w:rsidRPr="00366A29" w:rsidRDefault="00366A29" w:rsidP="00366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Цель:</w:t>
            </w:r>
          </w:p>
          <w:p w14:paraId="0853D05B" w14:textId="77777777" w:rsidR="00366A29" w:rsidRPr="00366A29" w:rsidRDefault="00366A29" w:rsidP="00366A29">
            <w:pPr>
              <w:widowControl w:val="0"/>
              <w:tabs>
                <w:tab w:val="left" w:pos="365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Формирование профессиональных интересов и влияние на профессиональное самоопределение.</w:t>
            </w:r>
          </w:p>
          <w:p w14:paraId="126CD6F4" w14:textId="77777777" w:rsidR="00366A29" w:rsidRPr="00366A29" w:rsidRDefault="00366A29" w:rsidP="00366A29">
            <w:pPr>
              <w:tabs>
                <w:tab w:val="left" w:pos="3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Задачи:</w:t>
            </w:r>
          </w:p>
          <w:p w14:paraId="747F0257" w14:textId="77777777" w:rsidR="00366A29" w:rsidRPr="00366A29" w:rsidRDefault="00366A29" w:rsidP="00366A29">
            <w:pPr>
              <w:widowControl w:val="0"/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- углубленное изучение теоретических основ технологии производства пищевых продуктов;</w:t>
            </w:r>
          </w:p>
          <w:p w14:paraId="4789AA2F" w14:textId="77777777" w:rsidR="00366A29" w:rsidRPr="00366A29" w:rsidRDefault="00366A29" w:rsidP="00366A29">
            <w:pPr>
              <w:widowControl w:val="0"/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- освоение методологии и методов научного исследования;</w:t>
            </w:r>
          </w:p>
          <w:p w14:paraId="07529A2E" w14:textId="77777777" w:rsidR="00366A29" w:rsidRPr="00366A29" w:rsidRDefault="00366A29" w:rsidP="00366A29">
            <w:pPr>
              <w:widowControl w:val="0"/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- формирование умений и навыков самостоятельной научно-исследовательской деятельности;</w:t>
            </w:r>
          </w:p>
          <w:p w14:paraId="06F186AB" w14:textId="77777777" w:rsidR="00366A29" w:rsidRPr="00366A29" w:rsidRDefault="00366A29" w:rsidP="00366A29">
            <w:pPr>
              <w:widowControl w:val="0"/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- содействие развитию исследовательской позиции будущего учёного.</w:t>
            </w:r>
          </w:p>
          <w:p w14:paraId="7AC80B2F" w14:textId="77777777" w:rsidR="00366A29" w:rsidRPr="00366A29" w:rsidRDefault="00366A29" w:rsidP="00366A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Результатом обучения по данной программе станут сформированные компетенции в области индустрии питания. Участники программы получать навыки в области научных исследований, смогут самостоятельно провести научные изыскания и представить их результаты на открытой защите.</w:t>
            </w:r>
          </w:p>
        </w:tc>
      </w:tr>
      <w:tr w:rsidR="00366A29" w:rsidRPr="00366A29" w14:paraId="06C9139E" w14:textId="77777777" w:rsidTr="00F67A61">
        <w:tc>
          <w:tcPr>
            <w:tcW w:w="445" w:type="dxa"/>
          </w:tcPr>
          <w:p w14:paraId="3767B529" w14:textId="77777777" w:rsidR="00366A29" w:rsidRPr="00366A29" w:rsidRDefault="00366A29" w:rsidP="00366A29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209DA549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Школа криминалистики</w:t>
            </w:r>
          </w:p>
        </w:tc>
        <w:tc>
          <w:tcPr>
            <w:tcW w:w="6988" w:type="dxa"/>
          </w:tcPr>
          <w:p w14:paraId="5ADAAE9F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366A29">
              <w:rPr>
                <w:rFonts w:ascii="Times New Roman" w:eastAsia="Calibri" w:hAnsi="Times New Roman" w:cs="Times New Roman"/>
                <w:bCs/>
                <w:iCs/>
              </w:rPr>
              <w:t xml:space="preserve">Цель: </w:t>
            </w:r>
          </w:p>
          <w:p w14:paraId="1269E015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знакомство школьников с основами криминалистики и применение этих знаний в жизни.</w:t>
            </w:r>
          </w:p>
          <w:p w14:paraId="02C642B3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366A29">
              <w:rPr>
                <w:rFonts w:ascii="Times New Roman" w:eastAsia="Calibri" w:hAnsi="Times New Roman" w:cs="Times New Roman"/>
                <w:bCs/>
                <w:iCs/>
              </w:rPr>
              <w:t>Задачи:</w:t>
            </w:r>
          </w:p>
          <w:p w14:paraId="0AF981EE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развить у подростков критического мышления;</w:t>
            </w:r>
          </w:p>
          <w:p w14:paraId="20FA4415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передать слушателям знания об основах криминалистики, базовые принципы построения картины произошедшего на основе предложенных версий, подкреплённых собранными уликами;</w:t>
            </w:r>
          </w:p>
          <w:p w14:paraId="3C12A213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вовлечь учеников в научно-техническое творчество;</w:t>
            </w:r>
          </w:p>
          <w:p w14:paraId="31E0964C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показать возможности применения криминалистических средств и методов;</w:t>
            </w:r>
          </w:p>
          <w:p w14:paraId="0FF2A63F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lastRenderedPageBreak/>
              <w:t>- развить у школьников навыки практического решения актуальных криминалистических, исследовательских задач и работы с криминалистической техникой.</w:t>
            </w:r>
          </w:p>
          <w:p w14:paraId="6AE0810C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Результатом обучения по данной программе станет овладение компетенциями в области решения криминалистических задач и работы с технико-криминалистическими средствами и методами.</w:t>
            </w:r>
          </w:p>
          <w:p w14:paraId="41C3921C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66A29" w:rsidRPr="00366A29" w14:paraId="0C68F832" w14:textId="77777777" w:rsidTr="00F67A61">
        <w:tc>
          <w:tcPr>
            <w:tcW w:w="445" w:type="dxa"/>
          </w:tcPr>
          <w:p w14:paraId="6B0246E6" w14:textId="77777777" w:rsidR="00366A29" w:rsidRPr="00366A29" w:rsidRDefault="00366A29" w:rsidP="00366A29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5166CFBA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Юридическая школа</w:t>
            </w:r>
          </w:p>
        </w:tc>
        <w:tc>
          <w:tcPr>
            <w:tcW w:w="6988" w:type="dxa"/>
          </w:tcPr>
          <w:p w14:paraId="703BFB3E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Цель - подготовка школьников к выбору будущей профессии по юридическим специальностям правоохранительной направленности в соответствии с призванием, способностями и желанием, а также создание условий для повышения их правовой грамотности.</w:t>
            </w:r>
          </w:p>
          <w:p w14:paraId="48227036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Задачи:</w:t>
            </w:r>
          </w:p>
          <w:p w14:paraId="6C3796AA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активизирование правомерного и социально ответственного поведения слушателей юридической школы ЮУрГУ через активные формы обучения;</w:t>
            </w:r>
          </w:p>
          <w:p w14:paraId="2B9BE9CD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формирование навыков безопасного поведения школьников;</w:t>
            </w:r>
          </w:p>
          <w:p w14:paraId="176522A2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развитие правосознания, расширение юридического кругозора старшеклассников и повышение уровня их правовой культуры и юридической грамотности;</w:t>
            </w:r>
          </w:p>
          <w:p w14:paraId="1DEE6D6E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организация позитивного досуга несовершеннолетних;</w:t>
            </w:r>
          </w:p>
          <w:p w14:paraId="5EE8E0DD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 xml:space="preserve">- ознакомление с материально-технической базой ЮУрГУ, адаптация школьников к условиям образовательного процесса высшего учебного заведения; </w:t>
            </w:r>
          </w:p>
          <w:p w14:paraId="27075833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ознакомление с юридическими профессиями правоохранительных органов России и средствами, используемыми в правоохранительной деятельности.</w:t>
            </w:r>
          </w:p>
          <w:p w14:paraId="5FCF752A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В юридической школе ЮУрГУ старшеклассникам предоставляется возможность изучить основы уголовного, уголовно-процессуального, административного и иных отраслей права России, закрепить полученные знания посредством практических занятий.</w:t>
            </w:r>
          </w:p>
          <w:p w14:paraId="34CEC7E4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Результатом обучения по данной программе станет общее знакомство с криминалистической техникой, тактикой, унифицированным криминалистическим чемоданом и исследованию следов.</w:t>
            </w:r>
          </w:p>
          <w:p w14:paraId="7BD7446D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C43A0" w:rsidRPr="00366A29" w14:paraId="11FDF8AA" w14:textId="77777777" w:rsidTr="00F67A61">
        <w:tc>
          <w:tcPr>
            <w:tcW w:w="445" w:type="dxa"/>
          </w:tcPr>
          <w:p w14:paraId="6218DF64" w14:textId="77777777" w:rsidR="006C43A0" w:rsidRPr="00366A29" w:rsidRDefault="006C43A0" w:rsidP="00366A29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27" w:type="dxa"/>
          </w:tcPr>
          <w:p w14:paraId="6F3EDD5C" w14:textId="39A89BBB" w:rsidR="006C43A0" w:rsidRPr="00366A29" w:rsidRDefault="006C43A0" w:rsidP="00366A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Малая академия психологии </w:t>
            </w:r>
          </w:p>
        </w:tc>
        <w:tc>
          <w:tcPr>
            <w:tcW w:w="6988" w:type="dxa"/>
          </w:tcPr>
          <w:p w14:paraId="064988BD" w14:textId="3F2D9746" w:rsidR="006C43A0" w:rsidRPr="006C43A0" w:rsidRDefault="006C43A0" w:rsidP="006C43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43A0">
              <w:rPr>
                <w:rFonts w:ascii="Times New Roman" w:hAnsi="Times New Roman"/>
              </w:rPr>
              <w:t xml:space="preserve">Цель - развития у обучающихся интересов к сфере </w:t>
            </w:r>
            <w:proofErr w:type="gramStart"/>
            <w:r w:rsidRPr="006C43A0">
              <w:rPr>
                <w:rFonts w:ascii="Times New Roman" w:hAnsi="Times New Roman"/>
              </w:rPr>
              <w:t>психологического  образования</w:t>
            </w:r>
            <w:proofErr w:type="gramEnd"/>
            <w:r w:rsidRPr="006C43A0">
              <w:rPr>
                <w:rFonts w:ascii="Times New Roman" w:hAnsi="Times New Roman"/>
              </w:rPr>
              <w:t>, развитие аналитического мышления, формирование психологической  культуры и навыков интеллектуальной деятельности, эффективной коммуникации; мотивация к осознанному выбору профессий социально-гуманитарной направленности в соответствии с ситуацией на рынке труда и собственными индивидуальными возможностями.</w:t>
            </w:r>
            <w:r w:rsidRPr="006C43A0">
              <w:rPr>
                <w:rFonts w:ascii="Times New Roman" w:hAnsi="Times New Roman"/>
              </w:rPr>
              <w:tab/>
            </w:r>
          </w:p>
          <w:p w14:paraId="4E0F67EB" w14:textId="77777777" w:rsidR="006C43A0" w:rsidRPr="006C43A0" w:rsidRDefault="006C43A0" w:rsidP="006C43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43A0">
              <w:rPr>
                <w:rFonts w:ascii="Times New Roman" w:hAnsi="Times New Roman"/>
              </w:rPr>
              <w:t>Задачи:</w:t>
            </w:r>
          </w:p>
          <w:p w14:paraId="5F5CA4B8" w14:textId="77777777" w:rsidR="006C43A0" w:rsidRDefault="006C43A0" w:rsidP="006C43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</w:t>
            </w:r>
            <w:r w:rsidRPr="006C43A0">
              <w:rPr>
                <w:rFonts w:ascii="Times New Roman" w:hAnsi="Times New Roman"/>
              </w:rPr>
              <w:t>овлечение учеников в психологическое сообщество, знакомство с</w:t>
            </w:r>
          </w:p>
          <w:p w14:paraId="4012711F" w14:textId="7F94E606" w:rsidR="006C43A0" w:rsidRPr="006C43A0" w:rsidRDefault="006C43A0" w:rsidP="006C43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43A0">
              <w:rPr>
                <w:rFonts w:ascii="Times New Roman" w:hAnsi="Times New Roman"/>
              </w:rPr>
              <w:t>новейшими достижениями современной психологической науки и практики, популяризация профессии «психолог» среди молодежи</w:t>
            </w:r>
            <w:r>
              <w:rPr>
                <w:rFonts w:ascii="Times New Roman" w:hAnsi="Times New Roman"/>
              </w:rPr>
              <w:t>;</w:t>
            </w:r>
          </w:p>
          <w:p w14:paraId="1E8A886E" w14:textId="33F13AB1" w:rsidR="006C43A0" w:rsidRPr="006C43A0" w:rsidRDefault="006C43A0" w:rsidP="006C43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</w:t>
            </w:r>
            <w:r w:rsidRPr="006C43A0">
              <w:rPr>
                <w:rFonts w:ascii="Times New Roman" w:hAnsi="Times New Roman"/>
              </w:rPr>
              <w:t>тимулирование интереса школьников к сфере психологии, поддержка талантливых подростков</w:t>
            </w:r>
            <w:r>
              <w:rPr>
                <w:rFonts w:ascii="Times New Roman" w:hAnsi="Times New Roman"/>
              </w:rPr>
              <w:t>;</w:t>
            </w:r>
          </w:p>
          <w:p w14:paraId="6022683E" w14:textId="77777777" w:rsidR="006C43A0" w:rsidRDefault="006C43A0" w:rsidP="006C43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</w:t>
            </w:r>
            <w:r w:rsidRPr="006C43A0">
              <w:rPr>
                <w:rFonts w:ascii="Times New Roman" w:hAnsi="Times New Roman"/>
              </w:rPr>
              <w:t>азвитие у школьников навыков эффективной коммуникации, саморегуляции, саморазвития и формирование готовности участвовать в научно-психологических исследованиях и практико-ориентированных мероприятиях, реализуемых среди учащихся города Челябинска и области.</w:t>
            </w:r>
          </w:p>
          <w:p w14:paraId="59BF110D" w14:textId="4E48248E" w:rsidR="006C43A0" w:rsidRPr="00366A29" w:rsidRDefault="006C43A0" w:rsidP="006C43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43A0">
              <w:rPr>
                <w:rFonts w:ascii="Times New Roman" w:hAnsi="Times New Roman"/>
              </w:rPr>
              <w:t xml:space="preserve">Результатом обучения по данной программе станет </w:t>
            </w:r>
            <w:r>
              <w:rPr>
                <w:rFonts w:ascii="Times New Roman" w:hAnsi="Times New Roman"/>
              </w:rPr>
              <w:t xml:space="preserve">устойчивое формирование </w:t>
            </w:r>
            <w:r w:rsidRPr="006C43A0">
              <w:rPr>
                <w:rFonts w:ascii="Times New Roman" w:hAnsi="Times New Roman"/>
              </w:rPr>
              <w:t>представлени</w:t>
            </w:r>
            <w:r>
              <w:rPr>
                <w:rFonts w:ascii="Times New Roman" w:hAnsi="Times New Roman"/>
              </w:rPr>
              <w:t>я</w:t>
            </w:r>
            <w:r w:rsidRPr="006C43A0">
              <w:rPr>
                <w:rFonts w:ascii="Times New Roman" w:hAnsi="Times New Roman"/>
              </w:rPr>
              <w:t xml:space="preserve"> о современной психологической науке</w:t>
            </w:r>
            <w:r>
              <w:rPr>
                <w:rFonts w:ascii="Times New Roman" w:hAnsi="Times New Roman"/>
              </w:rPr>
              <w:t>,</w:t>
            </w:r>
            <w:r w:rsidRPr="006C43A0">
              <w:rPr>
                <w:rFonts w:ascii="Times New Roman" w:hAnsi="Times New Roman"/>
              </w:rPr>
              <w:t xml:space="preserve"> практике</w:t>
            </w:r>
            <w:r>
              <w:rPr>
                <w:rFonts w:ascii="Times New Roman" w:hAnsi="Times New Roman"/>
              </w:rPr>
              <w:t xml:space="preserve"> и профессиональных навыках и </w:t>
            </w:r>
            <w:proofErr w:type="spellStart"/>
            <w:r>
              <w:rPr>
                <w:rFonts w:ascii="Times New Roman" w:hAnsi="Times New Roman"/>
              </w:rPr>
              <w:t>компетенцих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366A29" w:rsidRPr="00366A29" w14:paraId="47811659" w14:textId="77777777" w:rsidTr="00F67A61">
        <w:tc>
          <w:tcPr>
            <w:tcW w:w="445" w:type="dxa"/>
          </w:tcPr>
          <w:p w14:paraId="32064D8A" w14:textId="77777777" w:rsidR="00366A29" w:rsidRPr="00366A29" w:rsidRDefault="00366A29" w:rsidP="00366A29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36D96387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Школа молодого историка</w:t>
            </w:r>
          </w:p>
        </w:tc>
        <w:tc>
          <w:tcPr>
            <w:tcW w:w="6988" w:type="dxa"/>
          </w:tcPr>
          <w:p w14:paraId="4CCBF4F4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 xml:space="preserve">Полученные знания помогут учащимся глубже понять изучаемую эпоху, вооружат историческими знаниями, дадут представления о деятельности и роли исторических личностей в истории России и будут стимулировать учащихся к дальнейшему проникновению в мир истории. Курс позволяет познакомиться и с биографиями ведущих </w:t>
            </w:r>
            <w:r w:rsidRPr="00366A29">
              <w:rPr>
                <w:rFonts w:ascii="Times New Roman" w:eastAsia="Calibri" w:hAnsi="Times New Roman" w:cs="Times New Roman"/>
              </w:rPr>
              <w:lastRenderedPageBreak/>
              <w:t>деятелей культуры, политических, общественных, государственных деятелей России.</w:t>
            </w:r>
          </w:p>
        </w:tc>
      </w:tr>
      <w:tr w:rsidR="00366A29" w:rsidRPr="00366A29" w14:paraId="4B687DEE" w14:textId="77777777" w:rsidTr="00F67A61">
        <w:tc>
          <w:tcPr>
            <w:tcW w:w="445" w:type="dxa"/>
          </w:tcPr>
          <w:p w14:paraId="3E4328C7" w14:textId="77777777" w:rsidR="00366A29" w:rsidRPr="00366A29" w:rsidRDefault="00366A29" w:rsidP="00366A29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318028F8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Школа молодого социолога</w:t>
            </w:r>
          </w:p>
        </w:tc>
        <w:tc>
          <w:tcPr>
            <w:tcW w:w="6988" w:type="dxa"/>
          </w:tcPr>
          <w:p w14:paraId="1CB0814C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  <w:lang w:eastAsia="ru-RU"/>
              </w:rPr>
              <w:t>Цель проекта - разработка интерактивной карты комфортных, развивающих, культурных и безопасных городских локаций для каждого человека.</w:t>
            </w:r>
          </w:p>
          <w:p w14:paraId="3A5CF3DC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  <w:lang w:eastAsia="ru-RU"/>
              </w:rPr>
              <w:t xml:space="preserve">Задачи проекта: </w:t>
            </w:r>
          </w:p>
          <w:p w14:paraId="1B04220E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  <w:lang w:eastAsia="ru-RU"/>
              </w:rPr>
              <w:t>- развить навыки самостоятельной познавательной и творческой научно-исследовательской деятельности;</w:t>
            </w:r>
          </w:p>
          <w:p w14:paraId="089B327B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  <w:lang w:eastAsia="ru-RU"/>
              </w:rPr>
              <w:t>- расширить знания по различным отраслям научного знания для разработки социального проекта;</w:t>
            </w:r>
          </w:p>
          <w:p w14:paraId="44EC3F6C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  <w:lang w:eastAsia="ru-RU"/>
              </w:rPr>
              <w:t>- сформировать информационные, коммуникативные, социальные компетентности школьников в проектной деятельности.</w:t>
            </w:r>
          </w:p>
          <w:p w14:paraId="3649E88D" w14:textId="77777777" w:rsidR="00366A29" w:rsidRPr="00366A29" w:rsidRDefault="00366A29" w:rsidP="00366A2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  <w:lang w:eastAsia="ru-RU"/>
              </w:rPr>
              <w:t xml:space="preserve">Результатом обучения по данной программе станет создание </w:t>
            </w: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интерактивной карты экологических, комфортных и безопасных городских пространств в </w:t>
            </w:r>
            <w:proofErr w:type="spellStart"/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>г.Челябинске</w:t>
            </w:r>
            <w:proofErr w:type="spellEnd"/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14:paraId="4C6B4CA7" w14:textId="77777777" w:rsidR="00366A29" w:rsidRPr="00366A29" w:rsidRDefault="00366A29" w:rsidP="00366A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В ходе работы над проектом, обучающиеся освоят основы стартап-проектирования, познакомятся с новыми методиками социологических интернет-исследований (</w:t>
            </w:r>
            <w:proofErr w:type="spellStart"/>
            <w:r w:rsidRPr="00366A29">
              <w:rPr>
                <w:rFonts w:ascii="Times New Roman" w:eastAsia="Calibri" w:hAnsi="Times New Roman" w:cs="Times New Roman"/>
              </w:rPr>
              <w:t>ComputerAssistedWebInterviewing</w:t>
            </w:r>
            <w:proofErr w:type="spellEnd"/>
            <w:r w:rsidRPr="00366A29">
              <w:rPr>
                <w:rFonts w:ascii="Times New Roman" w:eastAsia="Calibri" w:hAnsi="Times New Roman" w:cs="Times New Roman"/>
              </w:rPr>
              <w:t>).</w:t>
            </w:r>
          </w:p>
        </w:tc>
      </w:tr>
      <w:tr w:rsidR="00F67A61" w:rsidRPr="00366A29" w14:paraId="537A03AE" w14:textId="77777777" w:rsidTr="00F67A61">
        <w:tc>
          <w:tcPr>
            <w:tcW w:w="445" w:type="dxa"/>
          </w:tcPr>
          <w:p w14:paraId="12D3DDB6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27" w:type="dxa"/>
          </w:tcPr>
          <w:p w14:paraId="64ED5626" w14:textId="38B14C91" w:rsidR="00F67A61" w:rsidRPr="00366A29" w:rsidRDefault="00F67A61" w:rsidP="00F67A61">
            <w:pPr>
              <w:spacing w:after="0" w:line="240" w:lineRule="auto"/>
              <w:rPr>
                <w:rFonts w:ascii="Times New Roman" w:hAnsi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Школа современной филологии</w:t>
            </w:r>
          </w:p>
        </w:tc>
        <w:tc>
          <w:tcPr>
            <w:tcW w:w="6988" w:type="dxa"/>
          </w:tcPr>
          <w:p w14:paraId="04D3377D" w14:textId="77777777" w:rsidR="00F67A61" w:rsidRPr="00366A29" w:rsidRDefault="00F67A61" w:rsidP="00F67A61">
            <w:pPr>
              <w:widowControl w:val="0"/>
              <w:suppressAutoHyphens/>
              <w:snapToGrid w:val="0"/>
              <w:spacing w:after="0" w:line="240" w:lineRule="auto"/>
              <w:ind w:firstLine="4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Цель: </w:t>
            </w:r>
            <w:r w:rsidRPr="00366A29">
              <w:rPr>
                <w:rFonts w:ascii="Times New Roman" w:eastAsia="Times New Roman" w:hAnsi="Times New Roman" w:cs="Times New Roman"/>
                <w:color w:val="2B2B2B"/>
                <w:sz w:val="24"/>
                <w:szCs w:val="28"/>
                <w:lang w:eastAsia="ru-RU"/>
              </w:rPr>
              <w:t>выработать основы филологического мировоззрения через понимание основ современной филологии; сформировать представление о базовых принципах, логике и методах научного филологического исследования; научить применять полученные знания и умения в процессе теоретической и практической деятельности в области филологии; выработать навыки работы с различными типами текстов.</w:t>
            </w:r>
          </w:p>
          <w:p w14:paraId="36045D99" w14:textId="77777777" w:rsidR="00F67A61" w:rsidRPr="00366A29" w:rsidRDefault="00F67A61" w:rsidP="00F67A61">
            <w:pPr>
              <w:tabs>
                <w:tab w:val="left" w:pos="365"/>
              </w:tabs>
              <w:spacing w:after="0" w:line="240" w:lineRule="auto"/>
              <w:ind w:firstLine="4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Задачи:</w:t>
            </w:r>
          </w:p>
          <w:p w14:paraId="60879058" w14:textId="77777777" w:rsidR="00F67A61" w:rsidRPr="00366A29" w:rsidRDefault="00F67A61" w:rsidP="00F67A61">
            <w:pPr>
              <w:widowControl w:val="0"/>
              <w:numPr>
                <w:ilvl w:val="0"/>
                <w:numId w:val="15"/>
              </w:numPr>
              <w:tabs>
                <w:tab w:val="left" w:pos="181"/>
              </w:tabs>
              <w:snapToGri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Изучение особенностей деятельности современного филолога.</w:t>
            </w:r>
          </w:p>
          <w:p w14:paraId="4BB97109" w14:textId="77777777" w:rsidR="00F67A61" w:rsidRPr="00366A29" w:rsidRDefault="00F67A61" w:rsidP="00F67A61">
            <w:pPr>
              <w:widowControl w:val="0"/>
              <w:numPr>
                <w:ilvl w:val="0"/>
                <w:numId w:val="15"/>
              </w:numPr>
              <w:tabs>
                <w:tab w:val="left" w:pos="181"/>
              </w:tabs>
              <w:snapToGri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Знакомство с различными типами текста и способами их анализа, интерпретации.</w:t>
            </w:r>
          </w:p>
          <w:p w14:paraId="243243C8" w14:textId="77777777" w:rsidR="00F67A61" w:rsidRPr="00366A29" w:rsidRDefault="00F67A61" w:rsidP="00F67A61">
            <w:pPr>
              <w:widowControl w:val="0"/>
              <w:numPr>
                <w:ilvl w:val="0"/>
                <w:numId w:val="15"/>
              </w:numPr>
              <w:tabs>
                <w:tab w:val="left" w:pos="181"/>
              </w:tabs>
              <w:snapToGri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Изучение современной региональной литературы.</w:t>
            </w:r>
          </w:p>
          <w:p w14:paraId="375F1D82" w14:textId="77777777" w:rsidR="00F67A61" w:rsidRPr="00366A29" w:rsidRDefault="00F67A61" w:rsidP="00F67A61">
            <w:pPr>
              <w:widowControl w:val="0"/>
              <w:numPr>
                <w:ilvl w:val="0"/>
                <w:numId w:val="15"/>
              </w:numPr>
              <w:tabs>
                <w:tab w:val="left" w:pos="181"/>
              </w:tabs>
              <w:snapToGri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A2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Знакомство с особенностями программного обеспечения деятельности современного филолога.</w:t>
            </w:r>
          </w:p>
          <w:p w14:paraId="56FBD380" w14:textId="77777777" w:rsidR="00F67A61" w:rsidRPr="00366A29" w:rsidRDefault="00F67A61" w:rsidP="00F67A61">
            <w:pPr>
              <w:spacing w:after="0" w:line="240" w:lineRule="auto"/>
              <w:ind w:firstLine="40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Результатом обучения по данной программе станет знакомство учащихся с основами современной филологии, изучение принципов интерпретации прозаического и стихотворного текста.</w:t>
            </w:r>
          </w:p>
          <w:p w14:paraId="15EDB616" w14:textId="77777777" w:rsidR="00F67A61" w:rsidRPr="00366A29" w:rsidRDefault="00F67A61" w:rsidP="00F67A61">
            <w:pPr>
              <w:spacing w:after="0" w:line="240" w:lineRule="auto"/>
              <w:ind w:firstLine="40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Понимание основ и особенностей современной региональной литературы.</w:t>
            </w:r>
          </w:p>
          <w:p w14:paraId="000ED124" w14:textId="5B6F22A3" w:rsidR="00F67A61" w:rsidRPr="00366A29" w:rsidRDefault="00F67A61" w:rsidP="00F67A6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</w:rPr>
              <w:t>Формирование представления об основах программного обеспечения деятельности современного филолога.</w:t>
            </w:r>
          </w:p>
        </w:tc>
      </w:tr>
      <w:tr w:rsidR="00F67A61" w:rsidRPr="00366A29" w14:paraId="619C85EE" w14:textId="77777777" w:rsidTr="00F67A61">
        <w:tc>
          <w:tcPr>
            <w:tcW w:w="445" w:type="dxa"/>
          </w:tcPr>
          <w:p w14:paraId="02B3F672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4D0224DE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Малая академия химии</w:t>
            </w:r>
          </w:p>
        </w:tc>
        <w:tc>
          <w:tcPr>
            <w:tcW w:w="6988" w:type="dxa"/>
          </w:tcPr>
          <w:p w14:paraId="664D2DFE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Занятия в Малой академии химии помогут узнать много нового об удивительном мире химии, и в то же время закрепить знания, полученные в школе.</w:t>
            </w:r>
          </w:p>
          <w:p w14:paraId="39EA55D8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Занятия проводятся в форме лекций с демонстрацией презентаций и видеофильмов. Для лучшего усвоения материала проводятся химические опыты, и любой желающий может принять участие в химическом эксперименте.</w:t>
            </w:r>
          </w:p>
          <w:p w14:paraId="6DEC20E0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Для слушателей организуются экскурсии в научно-образовательный центр «Нанотехнологии» и лаборатории химического факультета, где можно познакомиться с высокотехнологичным оборудованием и современными приборами, которые используются для установления строения молекул и исследования свойств различных материалов, а также увидеть, как они работают.</w:t>
            </w:r>
          </w:p>
          <w:p w14:paraId="16B61050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67A61" w:rsidRPr="00366A29" w14:paraId="02502145" w14:textId="77777777" w:rsidTr="00F67A61">
        <w:tc>
          <w:tcPr>
            <w:tcW w:w="445" w:type="dxa"/>
          </w:tcPr>
          <w:p w14:paraId="4CCAF67E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19429A7A" w14:textId="77777777" w:rsidR="00F67A61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7A61">
              <w:rPr>
                <w:rFonts w:ascii="Times New Roman" w:eastAsia="Calibri" w:hAnsi="Times New Roman" w:cs="Times New Roman"/>
              </w:rPr>
              <w:t>Школа международных отношений, политологии и регионоведения</w:t>
            </w:r>
            <w:r w:rsidRPr="00366A29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51AAC14C" w14:textId="3BCF42CE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Мал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366A29">
              <w:rPr>
                <w:rFonts w:ascii="Times New Roman" w:eastAsia="Calibri" w:hAnsi="Times New Roman" w:cs="Times New Roman"/>
              </w:rPr>
              <w:t xml:space="preserve"> академи</w:t>
            </w:r>
            <w:r>
              <w:rPr>
                <w:rFonts w:ascii="Times New Roman" w:eastAsia="Calibri" w:hAnsi="Times New Roman" w:cs="Times New Roman"/>
              </w:rPr>
              <w:t>и</w:t>
            </w:r>
          </w:p>
          <w:p w14:paraId="59DC1CE5" w14:textId="4E0E8FE6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lastRenderedPageBreak/>
              <w:t xml:space="preserve">лингвистики и международных </w:t>
            </w:r>
            <w:r>
              <w:rPr>
                <w:rFonts w:ascii="Times New Roman" w:eastAsia="Calibri" w:hAnsi="Times New Roman" w:cs="Times New Roman"/>
              </w:rPr>
              <w:t>коммуникаций</w:t>
            </w:r>
          </w:p>
        </w:tc>
        <w:tc>
          <w:tcPr>
            <w:tcW w:w="6988" w:type="dxa"/>
          </w:tcPr>
          <w:p w14:paraId="6C4D57ED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lastRenderedPageBreak/>
              <w:t>Цель - формирование профессиональных интересов и влияние на профессиональное самоопределение.</w:t>
            </w:r>
          </w:p>
          <w:p w14:paraId="6E331E06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Задачи:</w:t>
            </w:r>
          </w:p>
          <w:p w14:paraId="3A13C0FE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углубленное изучение теоретических основ международных отношений и зарубежного регионоведения;</w:t>
            </w:r>
          </w:p>
          <w:p w14:paraId="22DFB102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освоение методологии и методов научного исследования;</w:t>
            </w:r>
          </w:p>
          <w:p w14:paraId="7A96604E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lastRenderedPageBreak/>
              <w:t>- формирование умений и навыков самостоятельной научно-исследовательской деятельности;</w:t>
            </w:r>
          </w:p>
          <w:p w14:paraId="75F99495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- содействие развитию исследовательской позиции будущего учёного.</w:t>
            </w:r>
          </w:p>
          <w:p w14:paraId="2E4B8A57" w14:textId="77777777" w:rsidR="00F67A61" w:rsidRDefault="00F67A61" w:rsidP="00F67A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6A29">
              <w:rPr>
                <w:rFonts w:ascii="Times New Roman" w:eastAsia="Calibri" w:hAnsi="Times New Roman" w:cs="Times New Roman"/>
              </w:rPr>
              <w:t>Результатом обучения по данной программе станет</w:t>
            </w:r>
            <w:r w:rsidRPr="00366A29">
              <w:rPr>
                <w:rFonts w:ascii="Times New Roman" w:eastAsia="Times New Roman" w:hAnsi="Times New Roman" w:cs="Times New Roman"/>
                <w:lang w:eastAsia="ru-RU"/>
              </w:rPr>
              <w:t xml:space="preserve"> владение теоретическими основами международных отношений и зарубежного регионоведения, а также знание методов научного исследования, умение самостоятельно проводить научное исследование.</w:t>
            </w:r>
          </w:p>
          <w:p w14:paraId="1F8F2367" w14:textId="6B700416" w:rsidR="00F67A61" w:rsidRPr="00F67A61" w:rsidRDefault="00F67A61" w:rsidP="00F67A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7A61">
              <w:rPr>
                <w:rFonts w:ascii="Times New Roman" w:eastAsia="Times New Roman" w:hAnsi="Times New Roman" w:cs="Times New Roman"/>
                <w:lang w:eastAsia="ru-RU"/>
              </w:rPr>
              <w:t>лушатели познакомятся не только с нормами международного права, но и узнают о том, как правильно строить коммуникацию на английском языке, что составляет немалую часть работы специалиста-международника.</w:t>
            </w:r>
          </w:p>
          <w:p w14:paraId="02C608E6" w14:textId="514DE6A1" w:rsidR="00F67A61" w:rsidRPr="00366A29" w:rsidRDefault="00F67A61" w:rsidP="00F67A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7A61">
              <w:rPr>
                <w:rFonts w:ascii="Times New Roman" w:eastAsia="Times New Roman" w:hAnsi="Times New Roman" w:cs="Times New Roman"/>
                <w:lang w:eastAsia="ru-RU"/>
              </w:rPr>
              <w:t>программа Школы международных отношений, политологии и регионоведения включает три тематических модуля, в рамках которых организованы встречи со слушателями: модуль «Международная политика», модуль «Азиатские исследования» и «Коммуникативный модуль».</w:t>
            </w:r>
          </w:p>
        </w:tc>
      </w:tr>
      <w:tr w:rsidR="00F67A61" w:rsidRPr="00366A29" w14:paraId="5B915AA3" w14:textId="77777777" w:rsidTr="00F67A61">
        <w:tc>
          <w:tcPr>
            <w:tcW w:w="445" w:type="dxa"/>
          </w:tcPr>
          <w:p w14:paraId="1CDC0CD4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27" w:type="dxa"/>
          </w:tcPr>
          <w:p w14:paraId="40E4E041" w14:textId="1C52F94B" w:rsidR="00F67A61" w:rsidRPr="00F67A61" w:rsidRDefault="006C43A0" w:rsidP="00F67A61">
            <w:pPr>
              <w:spacing w:after="0" w:line="240" w:lineRule="auto"/>
              <w:rPr>
                <w:rFonts w:ascii="Times New Roman" w:hAnsi="Times New Roman"/>
              </w:rPr>
            </w:pPr>
            <w:r w:rsidRPr="006C43A0">
              <w:rPr>
                <w:rFonts w:ascii="Times New Roman" w:eastAsia="Calibri" w:hAnsi="Times New Roman" w:cs="Times New Roman"/>
              </w:rPr>
              <w:t xml:space="preserve">Школа лингвистики и перевода </w:t>
            </w:r>
          </w:p>
        </w:tc>
        <w:tc>
          <w:tcPr>
            <w:tcW w:w="6988" w:type="dxa"/>
          </w:tcPr>
          <w:p w14:paraId="0C64433C" w14:textId="77777777" w:rsidR="00F67A61" w:rsidRPr="00F67A61" w:rsidRDefault="00F67A61" w:rsidP="00F67A61">
            <w:pPr>
              <w:spacing w:after="0" w:line="240" w:lineRule="auto"/>
              <w:ind w:firstLine="4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Pr="00F67A61">
              <w:rPr>
                <w:rFonts w:ascii="Times New Roman" w:eastAsia="Calibri" w:hAnsi="Times New Roman" w:cs="Times New Roman"/>
              </w:rPr>
              <w:t xml:space="preserve">роект дополнительного образования Института лингвистики и международных коммуникаций Южно-Уральского государственного университета, адресованный школьникам 8 – 11-х классов общеобразовательных школ, гимназий и лицеев г. Челябинска и Челябинской области. Школа лингвистики и перевода </w:t>
            </w:r>
            <w:proofErr w:type="spellStart"/>
            <w:r w:rsidRPr="00F67A61">
              <w:rPr>
                <w:rFonts w:ascii="Times New Roman" w:eastAsia="Calibri" w:hAnsi="Times New Roman" w:cs="Times New Roman"/>
              </w:rPr>
              <w:t>ИЛиМК</w:t>
            </w:r>
            <w:proofErr w:type="spellEnd"/>
            <w:r w:rsidRPr="00F67A6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67A61">
              <w:rPr>
                <w:rFonts w:ascii="Times New Roman" w:eastAsia="Calibri" w:hAnsi="Times New Roman" w:cs="Times New Roman"/>
              </w:rPr>
              <w:t>ЮУрГУ</w:t>
            </w:r>
            <w:proofErr w:type="spellEnd"/>
            <w:r w:rsidRPr="00F67A61">
              <w:rPr>
                <w:rFonts w:ascii="Times New Roman" w:eastAsia="Calibri" w:hAnsi="Times New Roman" w:cs="Times New Roman"/>
              </w:rPr>
              <w:t xml:space="preserve"> представляет собой сочетание лучших традиций классического лингвистического и филологического образования, а также новейших разработок в области современной лингвистики, фундаментальной и прикладной лингвистики, перевода и переводоведения.</w:t>
            </w:r>
          </w:p>
          <w:p w14:paraId="277C0325" w14:textId="7D7409C5" w:rsidR="00F67A61" w:rsidRPr="00366A29" w:rsidRDefault="00F67A61" w:rsidP="00F67A61">
            <w:pPr>
              <w:spacing w:after="0" w:line="240" w:lineRule="auto"/>
              <w:rPr>
                <w:rFonts w:ascii="Times New Roman" w:hAnsi="Times New Roman"/>
              </w:rPr>
            </w:pPr>
            <w:r w:rsidRPr="00F67A61">
              <w:rPr>
                <w:rFonts w:ascii="Times New Roman" w:eastAsia="Calibri" w:hAnsi="Times New Roman" w:cs="Times New Roman"/>
              </w:rPr>
              <w:t xml:space="preserve">программа Школы лингвистики и перевода </w:t>
            </w:r>
            <w:proofErr w:type="spellStart"/>
            <w:r w:rsidRPr="00F67A61">
              <w:rPr>
                <w:rFonts w:ascii="Times New Roman" w:eastAsia="Calibri" w:hAnsi="Times New Roman" w:cs="Times New Roman"/>
              </w:rPr>
              <w:t>ИЛиМК</w:t>
            </w:r>
            <w:proofErr w:type="spellEnd"/>
            <w:r w:rsidRPr="00F67A6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67A61">
              <w:rPr>
                <w:rFonts w:ascii="Times New Roman" w:eastAsia="Calibri" w:hAnsi="Times New Roman" w:cs="Times New Roman"/>
              </w:rPr>
              <w:t>ЮУрГУ</w:t>
            </w:r>
            <w:proofErr w:type="spellEnd"/>
            <w:r w:rsidRPr="00F67A61">
              <w:rPr>
                <w:rFonts w:ascii="Times New Roman" w:eastAsia="Calibri" w:hAnsi="Times New Roman" w:cs="Times New Roman"/>
              </w:rPr>
              <w:t xml:space="preserve"> включает два блока занятий: блок «Языки культур. Перевод и переводоведение» и блок «Фундаментальная и прикладная лингвистика»</w:t>
            </w:r>
          </w:p>
        </w:tc>
      </w:tr>
      <w:tr w:rsidR="00F67A61" w:rsidRPr="00366A29" w14:paraId="7D0C1065" w14:textId="77777777" w:rsidTr="00F67A61">
        <w:tc>
          <w:tcPr>
            <w:tcW w:w="445" w:type="dxa"/>
          </w:tcPr>
          <w:p w14:paraId="57191302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77FB1460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Медиапоколение</w:t>
            </w:r>
          </w:p>
        </w:tc>
        <w:tc>
          <w:tcPr>
            <w:tcW w:w="6988" w:type="dxa"/>
          </w:tcPr>
          <w:p w14:paraId="7649AB92" w14:textId="77777777" w:rsidR="00F67A61" w:rsidRPr="00366A29" w:rsidRDefault="00F67A61" w:rsidP="00F67A61">
            <w:pPr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bCs/>
                <w:iCs/>
                <w:szCs w:val="24"/>
              </w:rPr>
              <w:t xml:space="preserve">Цель: </w:t>
            </w:r>
            <w:r w:rsidRPr="00366A29">
              <w:rPr>
                <w:rFonts w:ascii="Times New Roman" w:eastAsia="Calibri" w:hAnsi="Times New Roman" w:cs="Times New Roman"/>
                <w:szCs w:val="24"/>
              </w:rPr>
              <w:t xml:space="preserve">развитие молодежной интеллектуальной среды, оказание помощи школьникам в раскрытии своего творческого потенциала и выражении жизненной позиции через формирование умений и навыков создания медиапродуктов для их передачи по разным каналам информации: телевидение, радио, печать, интернет и социальные сети; знакомство с технологией создания </w:t>
            </w:r>
            <w:r w:rsidRPr="00366A29">
              <w:rPr>
                <w:rFonts w:ascii="Times New Roman" w:eastAsia="Calibri" w:hAnsi="Times New Roman" w:cs="Times New Roman"/>
                <w:szCs w:val="24"/>
                <w:lang w:val="en-US"/>
              </w:rPr>
              <w:t>VR</w:t>
            </w:r>
            <w:r w:rsidRPr="00366A29">
              <w:rPr>
                <w:rFonts w:ascii="Times New Roman" w:eastAsia="Calibri" w:hAnsi="Times New Roman" w:cs="Times New Roman"/>
                <w:szCs w:val="24"/>
              </w:rPr>
              <w:t xml:space="preserve">-проектов, а также с инструментами рекламы и </w:t>
            </w:r>
            <w:r w:rsidRPr="00366A29">
              <w:rPr>
                <w:rFonts w:ascii="Times New Roman" w:eastAsia="Calibri" w:hAnsi="Times New Roman" w:cs="Times New Roman"/>
                <w:szCs w:val="24"/>
                <w:lang w:val="en-US"/>
              </w:rPr>
              <w:t>PR</w:t>
            </w:r>
            <w:r w:rsidRPr="00366A29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  <w:p w14:paraId="0347F442" w14:textId="77777777" w:rsidR="00F67A61" w:rsidRPr="00366A29" w:rsidRDefault="00F67A61" w:rsidP="00F67A61">
            <w:pPr>
              <w:tabs>
                <w:tab w:val="left" w:pos="365"/>
              </w:tabs>
              <w:spacing w:after="0" w:line="240" w:lineRule="auto"/>
              <w:ind w:left="40"/>
              <w:rPr>
                <w:rFonts w:ascii="Times New Roman" w:eastAsia="Calibri" w:hAnsi="Times New Roman" w:cs="Times New Roman"/>
                <w:bCs/>
                <w:iCs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bCs/>
                <w:iCs/>
                <w:szCs w:val="24"/>
              </w:rPr>
              <w:t>Задачи:</w:t>
            </w:r>
          </w:p>
          <w:p w14:paraId="7A7230F6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>знакомство учащихся с природой и спецификой телевизионной, радийной, печатной и Интернет – журналистики;</w:t>
            </w:r>
          </w:p>
          <w:p w14:paraId="09CD34ED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 xml:space="preserve">знакомство со спецификой создания журналистских </w:t>
            </w:r>
            <w:r w:rsidRPr="00366A29">
              <w:rPr>
                <w:rFonts w:ascii="Times New Roman" w:eastAsia="Calibri" w:hAnsi="Times New Roman" w:cs="Times New Roman"/>
                <w:szCs w:val="24"/>
                <w:lang w:val="en-US"/>
              </w:rPr>
              <w:t>VR</w:t>
            </w:r>
            <w:r w:rsidRPr="00366A29">
              <w:rPr>
                <w:rFonts w:ascii="Times New Roman" w:eastAsia="Calibri" w:hAnsi="Times New Roman" w:cs="Times New Roman"/>
                <w:szCs w:val="24"/>
              </w:rPr>
              <w:t>-проектов;</w:t>
            </w:r>
          </w:p>
          <w:p w14:paraId="20740D57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  <w:highlight w:val="yellow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 xml:space="preserve">изучение инструментов рекламы и </w:t>
            </w:r>
            <w:r w:rsidRPr="00366A29">
              <w:rPr>
                <w:rFonts w:ascii="Times New Roman" w:eastAsia="Calibri" w:hAnsi="Times New Roman" w:cs="Times New Roman"/>
                <w:szCs w:val="24"/>
                <w:lang w:val="en-US"/>
              </w:rPr>
              <w:t>PR</w:t>
            </w:r>
            <w:r w:rsidRPr="00366A29">
              <w:rPr>
                <w:rFonts w:ascii="Times New Roman" w:eastAsia="Calibri" w:hAnsi="Times New Roman" w:cs="Times New Roman"/>
                <w:szCs w:val="24"/>
              </w:rPr>
              <w:t>;</w:t>
            </w:r>
          </w:p>
          <w:p w14:paraId="1F3080A6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>активное содействие всестороннему развитию учащихся, выработке у них творческого отношения и активной жизненной позиции;</w:t>
            </w:r>
          </w:p>
          <w:p w14:paraId="22C42311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>выявление наиболее одаренных учащихся в области журналистики, PR, рекламы и развитие их творческих способностей;</w:t>
            </w:r>
          </w:p>
          <w:p w14:paraId="598216F2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>формирование у учащихся интереса к изучению основ журналистики, рекламы и связей с общественностью;</w:t>
            </w:r>
          </w:p>
          <w:p w14:paraId="6EB71E99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>активное включение учащихся в процесс самообразования и саморазвития;</w:t>
            </w:r>
          </w:p>
          <w:p w14:paraId="021DC7E0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 xml:space="preserve">обучение методам и приемам создания </w:t>
            </w:r>
            <w:proofErr w:type="spellStart"/>
            <w:r w:rsidRPr="00366A29">
              <w:rPr>
                <w:rFonts w:ascii="Times New Roman" w:eastAsia="Calibri" w:hAnsi="Times New Roman" w:cs="Times New Roman"/>
                <w:szCs w:val="24"/>
              </w:rPr>
              <w:t>медиаматериалов</w:t>
            </w:r>
            <w:proofErr w:type="spellEnd"/>
          </w:p>
          <w:p w14:paraId="4B898C41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  <w:szCs w:val="24"/>
              </w:rPr>
              <w:t>организация исследовательской деятельности учащихся для совершенствования процесса обучения и профориентации, содействие в выборе учащимися их профессионального пути в области журналистики, PR, рекламы.</w:t>
            </w:r>
          </w:p>
          <w:p w14:paraId="76D67613" w14:textId="3581BC4F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</w:rPr>
            </w:pPr>
            <w:r w:rsidRPr="00366A29">
              <w:rPr>
                <w:rFonts w:ascii="Times New Roman" w:eastAsia="Calibri" w:hAnsi="Times New Roman" w:cs="Times New Roman"/>
              </w:rPr>
              <w:t>Результатом обучения по данной программе станет знакомство учащихся с природой и спецификой телевизионной, радийной, печатной и Интернет – журналистики.</w:t>
            </w:r>
          </w:p>
          <w:p w14:paraId="1C7CAD4B" w14:textId="77777777" w:rsidR="00F67A61" w:rsidRPr="00366A29" w:rsidRDefault="00F67A61" w:rsidP="00F67A61">
            <w:pPr>
              <w:widowControl w:val="0"/>
              <w:snapToGri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Cs w:val="24"/>
              </w:rPr>
            </w:pPr>
            <w:r w:rsidRPr="00366A29">
              <w:rPr>
                <w:rFonts w:ascii="Times New Roman" w:eastAsia="Calibri" w:hAnsi="Times New Roman" w:cs="Times New Roman"/>
              </w:rPr>
              <w:t>Знакомство со спецификой создания журналистских VR-проектов, создание рекламных и PR-проектов, а также изучение методов и приемов создания материалов</w:t>
            </w:r>
          </w:p>
          <w:p w14:paraId="7610C96B" w14:textId="77777777" w:rsidR="00F67A61" w:rsidRPr="00366A29" w:rsidRDefault="00F67A61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67A61" w:rsidRPr="00366A29" w14:paraId="34FB075C" w14:textId="77777777" w:rsidTr="00F67A61">
        <w:tc>
          <w:tcPr>
            <w:tcW w:w="445" w:type="dxa"/>
          </w:tcPr>
          <w:p w14:paraId="52DDDCB7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27" w:type="dxa"/>
          </w:tcPr>
          <w:p w14:paraId="24693338" w14:textId="205DEED6" w:rsidR="00F67A61" w:rsidRPr="00366A29" w:rsidRDefault="00955840" w:rsidP="00F67A6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55840">
              <w:rPr>
                <w:rFonts w:ascii="Times New Roman" w:eastAsia="Calibri" w:hAnsi="Times New Roman" w:cs="Times New Roman"/>
              </w:rPr>
              <w:t>Школа экономики и управления</w:t>
            </w:r>
          </w:p>
        </w:tc>
        <w:tc>
          <w:tcPr>
            <w:tcW w:w="6988" w:type="dxa"/>
          </w:tcPr>
          <w:p w14:paraId="2CE3E72A" w14:textId="7D8FED92" w:rsidR="00955840" w:rsidRDefault="00955840" w:rsidP="009558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9558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устойчивого интереса к экономике и менеджменту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159A0269" w14:textId="32884B31" w:rsidR="00955840" w:rsidRPr="00955840" w:rsidRDefault="00955840" w:rsidP="009558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программы в формате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4A731FAD" w14:textId="7B3B230F" w:rsidR="00955840" w:rsidRPr="00955840" w:rsidRDefault="00955840" w:rsidP="00955840">
            <w:pPr>
              <w:tabs>
                <w:tab w:val="left" w:pos="36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занимательны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лекции от лучших преподавателей ЮУрГУ</w:t>
            </w:r>
          </w:p>
          <w:p w14:paraId="3D930B30" w14:textId="77777777" w:rsidR="00955840" w:rsidRPr="00955840" w:rsidRDefault="00955840" w:rsidP="00955840">
            <w:pPr>
              <w:tabs>
                <w:tab w:val="left" w:pos="365"/>
              </w:tabs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деловые игры;</w:t>
            </w:r>
          </w:p>
          <w:p w14:paraId="4D20F406" w14:textId="77777777" w:rsidR="00955840" w:rsidRPr="00955840" w:rsidRDefault="00955840" w:rsidP="00955840">
            <w:pPr>
              <w:tabs>
                <w:tab w:val="left" w:pos="365"/>
              </w:tabs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мастер-классы;</w:t>
            </w:r>
          </w:p>
          <w:p w14:paraId="043E5DE1" w14:textId="77777777" w:rsidR="00955840" w:rsidRPr="00955840" w:rsidRDefault="00955840" w:rsidP="00955840">
            <w:pPr>
              <w:tabs>
                <w:tab w:val="left" w:pos="365"/>
              </w:tabs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подготовка к олимпиадам по экономике;</w:t>
            </w:r>
          </w:p>
          <w:p w14:paraId="67A43017" w14:textId="77777777" w:rsidR="00955840" w:rsidRPr="00955840" w:rsidRDefault="00955840" w:rsidP="00955840">
            <w:pPr>
              <w:tabs>
                <w:tab w:val="left" w:pos="365"/>
              </w:tabs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подготовка к решению экономических заданий ЕГЭ и ОГЭ по обществознанию;</w:t>
            </w:r>
          </w:p>
          <w:p w14:paraId="20D5DAC4" w14:textId="26BCEB57" w:rsidR="00955840" w:rsidRDefault="00955840" w:rsidP="00955840">
            <w:pPr>
              <w:tabs>
                <w:tab w:val="left" w:pos="365"/>
              </w:tabs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584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решение экономических задач по математике;</w:t>
            </w:r>
          </w:p>
          <w:p w14:paraId="389D29DE" w14:textId="542D15DD" w:rsidR="00955840" w:rsidRPr="00955840" w:rsidRDefault="00955840" w:rsidP="00955840">
            <w:pPr>
              <w:tabs>
                <w:tab w:val="left" w:pos="365"/>
              </w:tabs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изучение профессиональных навыков специалистов в области экономики и менеджмента</w:t>
            </w:r>
          </w:p>
          <w:p w14:paraId="3DC7CC72" w14:textId="266FE8F8" w:rsidR="00F67A61" w:rsidRPr="00366A29" w:rsidRDefault="00F67A61" w:rsidP="00955840">
            <w:pPr>
              <w:spacing w:after="0" w:line="240" w:lineRule="auto"/>
              <w:ind w:firstLine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7A61" w:rsidRPr="00366A29" w14:paraId="091BF2A3" w14:textId="77777777" w:rsidTr="00F67A61">
        <w:tc>
          <w:tcPr>
            <w:tcW w:w="445" w:type="dxa"/>
          </w:tcPr>
          <w:p w14:paraId="2FB14BBC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27" w:type="dxa"/>
          </w:tcPr>
          <w:p w14:paraId="3FB33FAB" w14:textId="60273B8A" w:rsidR="00F67A61" w:rsidRPr="00366A29" w:rsidRDefault="00F67A61" w:rsidP="00F67A61">
            <w:pPr>
              <w:spacing w:after="0" w:line="240" w:lineRule="auto"/>
              <w:rPr>
                <w:rFonts w:ascii="Times New Roman" w:hAnsi="Times New Roman"/>
              </w:rPr>
            </w:pPr>
            <w:r w:rsidRPr="000377D5">
              <w:rPr>
                <w:rFonts w:ascii="Times New Roman" w:hAnsi="Times New Roman"/>
              </w:rPr>
              <w:t>Инженерная школа (ЭЛЕКТРОТЕХНИКА И АВТОМАТИЗАЦИЯ)</w:t>
            </w:r>
          </w:p>
        </w:tc>
        <w:tc>
          <w:tcPr>
            <w:tcW w:w="6988" w:type="dxa"/>
          </w:tcPr>
          <w:p w14:paraId="0CFB15E9" w14:textId="666B421A" w:rsidR="00F67A61" w:rsidRPr="000377D5" w:rsidRDefault="00F67A61" w:rsidP="00F67A6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</w:t>
            </w:r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частники учатся программировать беспилотные объекты с элементами машинного зрения, выполняющие перемещения по заданным траекториям на скорость.</w:t>
            </w:r>
          </w:p>
          <w:p w14:paraId="178444D1" w14:textId="4B89BFE8" w:rsidR="00F67A61" w:rsidRPr="000377D5" w:rsidRDefault="00F67A61" w:rsidP="00F67A6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Итоговым мероприятием является состязательный заезд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скорость и точность.</w:t>
            </w:r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br/>
              <w:t xml:space="preserve">Курс основан на вычислительной платформе </w:t>
            </w:r>
            <w:proofErr w:type="spellStart"/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Arduino</w:t>
            </w:r>
            <w:proofErr w:type="spellEnd"/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. </w:t>
            </w:r>
          </w:p>
          <w:p w14:paraId="7766CB81" w14:textId="77777777" w:rsidR="00F67A61" w:rsidRDefault="00F67A61" w:rsidP="00F67A6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Arduino</w:t>
            </w:r>
            <w:proofErr w:type="spellEnd"/>
            <w:r w:rsidRPr="000377D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программируется с любого компьютера, имеющего USB вход и установленную бесплатную среду программирования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14:paraId="5A9E61D4" w14:textId="3171D78B" w:rsidR="00F67A61" w:rsidRPr="00366A29" w:rsidRDefault="00F67A61" w:rsidP="00F67A6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67A61" w:rsidRPr="00366A29" w14:paraId="5530017B" w14:textId="77777777" w:rsidTr="00F67A61">
        <w:tc>
          <w:tcPr>
            <w:tcW w:w="445" w:type="dxa"/>
          </w:tcPr>
          <w:p w14:paraId="51A5247E" w14:textId="77777777" w:rsidR="00F67A61" w:rsidRPr="00366A29" w:rsidRDefault="00F67A61" w:rsidP="00F67A61">
            <w:pPr>
              <w:numPr>
                <w:ilvl w:val="0"/>
                <w:numId w:val="14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27" w:type="dxa"/>
            <w:vAlign w:val="center"/>
          </w:tcPr>
          <w:p w14:paraId="376A3A81" w14:textId="77777777" w:rsidR="00F67A61" w:rsidRDefault="00F67A61" w:rsidP="00F67A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7A5">
              <w:rPr>
                <w:rFonts w:ascii="Times New Roman" w:hAnsi="Times New Roman" w:cs="Times New Roman"/>
                <w:sz w:val="24"/>
                <w:szCs w:val="24"/>
              </w:rPr>
              <w:t>Инженерная школа (Электроэнергетика)</w:t>
            </w:r>
          </w:p>
          <w:p w14:paraId="4775C679" w14:textId="77777777" w:rsidR="00F67A61" w:rsidRPr="00366A29" w:rsidRDefault="00F67A61" w:rsidP="00F67A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88" w:type="dxa"/>
          </w:tcPr>
          <w:p w14:paraId="0C4BDB7D" w14:textId="2C2CC872" w:rsidR="00F67A61" w:rsidRPr="00366A29" w:rsidRDefault="00F67A61" w:rsidP="00F67A6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</w:t>
            </w:r>
            <w:r w:rsidRPr="00CD47D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частники проходят основы проектирования ветрогенератора в программном пакете (на примере программного пакета ANSYS), моделирование воздушных потоков в непосредственной близости от ветрогенератора. Моделируют ветряной генератор для выбранного объекта (например – для своего дома)</w:t>
            </w:r>
          </w:p>
        </w:tc>
      </w:tr>
    </w:tbl>
    <w:p w14:paraId="40CE49D6" w14:textId="77777777" w:rsidR="00366A29" w:rsidRDefault="00366A29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C2BAD8" w14:textId="77777777" w:rsidR="00366A29" w:rsidRDefault="00366A29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5119E9B" w14:textId="03B5AC76" w:rsidR="00366A29" w:rsidRDefault="00366A29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BA5D43A" w14:textId="53CB9919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BD40CE" w14:textId="2B6BE7D1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A9139E" w14:textId="2262744F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14C15C" w14:textId="554AA4E9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BA56B38" w14:textId="040EFE64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41FAE6" w14:textId="544328B6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7DC22F" w14:textId="068F466A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8D12F8" w14:textId="5C1D925A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8473DD" w14:textId="755DD813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37353C" w14:textId="5D01FAAA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FA2A9E" w14:textId="2B41C797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592BDAE" w14:textId="39837D2D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465ED56" w14:textId="554EA261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B84E89" w14:textId="6DA9BBCD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96A61B" w14:textId="656F0C62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03AFCBE" w14:textId="21FEE981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50C3AB" w14:textId="746F4DBC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062499" w14:textId="1FB6F2CD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8D67A2" w14:textId="73CD7E6D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780DDD" w14:textId="71B8B145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575AA0A" w14:textId="1E0912C8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2251A1" w14:textId="08A27891" w:rsidR="00955840" w:rsidRDefault="0095584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F1D41D" w14:textId="5945EC32" w:rsidR="00F67A61" w:rsidRDefault="000377D5" w:rsidP="00E83FFB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0377D5">
        <w:rPr>
          <w:rFonts w:ascii="Times New Roman" w:hAnsi="Times New Roman"/>
          <w:sz w:val="24"/>
          <w:szCs w:val="24"/>
        </w:rPr>
        <w:lastRenderedPageBreak/>
        <w:t>Приложение 2</w:t>
      </w:r>
    </w:p>
    <w:tbl>
      <w:tblPr>
        <w:tblStyle w:val="a3"/>
        <w:tblpPr w:leftFromText="180" w:rightFromText="180" w:vertAnchor="page" w:horzAnchor="margin" w:tblpY="1831"/>
        <w:tblW w:w="10343" w:type="dxa"/>
        <w:tblLook w:val="04A0" w:firstRow="1" w:lastRow="0" w:firstColumn="1" w:lastColumn="0" w:noHBand="0" w:noVBand="1"/>
      </w:tblPr>
      <w:tblGrid>
        <w:gridCol w:w="4062"/>
        <w:gridCol w:w="1188"/>
        <w:gridCol w:w="2374"/>
        <w:gridCol w:w="2719"/>
      </w:tblGrid>
      <w:tr w:rsidR="00E83FFB" w:rsidRPr="006C43A0" w14:paraId="36003DC4" w14:textId="77777777" w:rsidTr="00E83FFB">
        <w:trPr>
          <w:trHeight w:val="700"/>
        </w:trPr>
        <w:tc>
          <w:tcPr>
            <w:tcW w:w="4062" w:type="dxa"/>
          </w:tcPr>
          <w:p w14:paraId="62C2A255" w14:textId="77777777" w:rsidR="00E83FFB" w:rsidRPr="006C43A0" w:rsidRDefault="00E83FFB" w:rsidP="00E83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88" w:type="dxa"/>
          </w:tcPr>
          <w:p w14:paraId="5FDA7463" w14:textId="77777777" w:rsidR="00E83FFB" w:rsidRPr="006C43A0" w:rsidRDefault="00E83FFB" w:rsidP="00E83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Институт</w:t>
            </w:r>
          </w:p>
          <w:p w14:paraId="5AAFEE2D" w14:textId="77777777" w:rsidR="00E83FFB" w:rsidRPr="006C43A0" w:rsidRDefault="00E83FFB" w:rsidP="00E83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</w:p>
        </w:tc>
        <w:tc>
          <w:tcPr>
            <w:tcW w:w="2374" w:type="dxa"/>
          </w:tcPr>
          <w:p w14:paraId="2A5129FD" w14:textId="77777777" w:rsidR="00E83FFB" w:rsidRPr="006C43A0" w:rsidRDefault="00E83FFB" w:rsidP="00E83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  <w:p w14:paraId="06C48922" w14:textId="77777777" w:rsidR="00E83FFB" w:rsidRPr="006C43A0" w:rsidRDefault="00E83FFB" w:rsidP="00E83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(месяц/год)</w:t>
            </w:r>
          </w:p>
        </w:tc>
        <w:tc>
          <w:tcPr>
            <w:tcW w:w="2719" w:type="dxa"/>
          </w:tcPr>
          <w:p w14:paraId="3CCD95FF" w14:textId="77777777" w:rsidR="00E83FFB" w:rsidRPr="006C43A0" w:rsidRDefault="00E83FFB" w:rsidP="00E83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E83FFB" w:rsidRPr="006C43A0" w14:paraId="7C4E379A" w14:textId="77777777" w:rsidTr="00E83FFB">
        <w:trPr>
          <w:trHeight w:val="828"/>
        </w:trPr>
        <w:tc>
          <w:tcPr>
            <w:tcW w:w="4062" w:type="dxa"/>
          </w:tcPr>
          <w:p w14:paraId="424E51C8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Школа молодого социолога</w:t>
            </w:r>
          </w:p>
        </w:tc>
        <w:tc>
          <w:tcPr>
            <w:tcW w:w="1188" w:type="dxa"/>
          </w:tcPr>
          <w:p w14:paraId="51A44DBB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ИМСГН</w:t>
            </w:r>
          </w:p>
        </w:tc>
        <w:tc>
          <w:tcPr>
            <w:tcW w:w="2374" w:type="dxa"/>
          </w:tcPr>
          <w:p w14:paraId="2746E43D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11.11.2022-05.2022</w:t>
            </w:r>
          </w:p>
        </w:tc>
        <w:tc>
          <w:tcPr>
            <w:tcW w:w="2719" w:type="dxa"/>
          </w:tcPr>
          <w:p w14:paraId="65AEC1D0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Солганова</w:t>
            </w:r>
            <w:proofErr w:type="spellEnd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 xml:space="preserve"> Елена Ивановна</w:t>
            </w:r>
          </w:p>
        </w:tc>
      </w:tr>
      <w:tr w:rsidR="00E83FFB" w:rsidRPr="006C43A0" w14:paraId="684FB915" w14:textId="77777777" w:rsidTr="00E83FFB">
        <w:trPr>
          <w:trHeight w:val="828"/>
        </w:trPr>
        <w:tc>
          <w:tcPr>
            <w:tcW w:w="4062" w:type="dxa"/>
          </w:tcPr>
          <w:p w14:paraId="5FB8167D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Школа молодого историка</w:t>
            </w:r>
          </w:p>
        </w:tc>
        <w:tc>
          <w:tcPr>
            <w:tcW w:w="1188" w:type="dxa"/>
          </w:tcPr>
          <w:p w14:paraId="3443A9E1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ИМСГН</w:t>
            </w:r>
          </w:p>
        </w:tc>
        <w:tc>
          <w:tcPr>
            <w:tcW w:w="2374" w:type="dxa"/>
          </w:tcPr>
          <w:p w14:paraId="22D8E8DE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11.11.2022-05.2022</w:t>
            </w:r>
          </w:p>
        </w:tc>
        <w:tc>
          <w:tcPr>
            <w:tcW w:w="2719" w:type="dxa"/>
          </w:tcPr>
          <w:p w14:paraId="766A551A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Рудометова Ирина Владимировна</w:t>
            </w:r>
          </w:p>
        </w:tc>
      </w:tr>
      <w:tr w:rsidR="00E83FFB" w:rsidRPr="006C43A0" w14:paraId="0CE1255C" w14:textId="77777777" w:rsidTr="00E83FFB">
        <w:trPr>
          <w:trHeight w:val="828"/>
        </w:trPr>
        <w:tc>
          <w:tcPr>
            <w:tcW w:w="4062" w:type="dxa"/>
          </w:tcPr>
          <w:p w14:paraId="557C5789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Школа современной филологии</w:t>
            </w:r>
          </w:p>
        </w:tc>
        <w:tc>
          <w:tcPr>
            <w:tcW w:w="1188" w:type="dxa"/>
          </w:tcPr>
          <w:p w14:paraId="1E36F4BE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ИМСГН</w:t>
            </w:r>
          </w:p>
        </w:tc>
        <w:tc>
          <w:tcPr>
            <w:tcW w:w="2374" w:type="dxa"/>
          </w:tcPr>
          <w:p w14:paraId="3D57EBEC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11.11.2022-05.2022</w:t>
            </w:r>
          </w:p>
        </w:tc>
        <w:tc>
          <w:tcPr>
            <w:tcW w:w="2719" w:type="dxa"/>
          </w:tcPr>
          <w:p w14:paraId="7102A0D6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Канищева Елена Валерьевна</w:t>
            </w:r>
          </w:p>
        </w:tc>
      </w:tr>
      <w:tr w:rsidR="00E83FFB" w:rsidRPr="006C43A0" w14:paraId="1285D922" w14:textId="77777777" w:rsidTr="00E83FFB">
        <w:trPr>
          <w:trHeight w:val="828"/>
        </w:trPr>
        <w:tc>
          <w:tcPr>
            <w:tcW w:w="4062" w:type="dxa"/>
          </w:tcPr>
          <w:p w14:paraId="3462F863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Медиапоколение</w:t>
            </w:r>
          </w:p>
        </w:tc>
        <w:tc>
          <w:tcPr>
            <w:tcW w:w="1188" w:type="dxa"/>
          </w:tcPr>
          <w:p w14:paraId="53DFD01F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ИМСГН</w:t>
            </w:r>
            <w:bookmarkStart w:id="9" w:name="_GoBack"/>
            <w:bookmarkEnd w:id="9"/>
          </w:p>
        </w:tc>
        <w:tc>
          <w:tcPr>
            <w:tcW w:w="2374" w:type="dxa"/>
          </w:tcPr>
          <w:p w14:paraId="4C400D27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11.11.2022-30.12.2022</w:t>
            </w:r>
          </w:p>
        </w:tc>
        <w:tc>
          <w:tcPr>
            <w:tcW w:w="2719" w:type="dxa"/>
          </w:tcPr>
          <w:p w14:paraId="50456D7B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Марфицина</w:t>
            </w:r>
            <w:proofErr w:type="spellEnd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 xml:space="preserve"> Арина Родионовна</w:t>
            </w:r>
          </w:p>
        </w:tc>
      </w:tr>
      <w:tr w:rsidR="00E83FFB" w:rsidRPr="006C43A0" w14:paraId="7742E08A" w14:textId="77777777" w:rsidTr="00E83FFB">
        <w:trPr>
          <w:trHeight w:val="828"/>
        </w:trPr>
        <w:tc>
          <w:tcPr>
            <w:tcW w:w="4062" w:type="dxa"/>
          </w:tcPr>
          <w:p w14:paraId="33E7B1D6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Малая академия психологии</w:t>
            </w:r>
          </w:p>
        </w:tc>
        <w:tc>
          <w:tcPr>
            <w:tcW w:w="1188" w:type="dxa"/>
          </w:tcPr>
          <w:p w14:paraId="5A9E3954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ВМБШ</w:t>
            </w:r>
          </w:p>
        </w:tc>
        <w:tc>
          <w:tcPr>
            <w:tcW w:w="2374" w:type="dxa"/>
          </w:tcPr>
          <w:p w14:paraId="030A3C83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11.11.2022-30.12.2022</w:t>
            </w:r>
          </w:p>
        </w:tc>
        <w:tc>
          <w:tcPr>
            <w:tcW w:w="2719" w:type="dxa"/>
          </w:tcPr>
          <w:p w14:paraId="3AC01DC5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Мошкина Любовь Дмитриевна</w:t>
            </w:r>
          </w:p>
        </w:tc>
      </w:tr>
      <w:tr w:rsidR="00E83FFB" w:rsidRPr="006C43A0" w14:paraId="089A5265" w14:textId="77777777" w:rsidTr="00E83FFB">
        <w:trPr>
          <w:trHeight w:val="828"/>
        </w:trPr>
        <w:tc>
          <w:tcPr>
            <w:tcW w:w="4062" w:type="dxa"/>
          </w:tcPr>
          <w:p w14:paraId="5BACF409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Малая академия «Биотехнология»</w:t>
            </w:r>
          </w:p>
        </w:tc>
        <w:tc>
          <w:tcPr>
            <w:tcW w:w="1188" w:type="dxa"/>
          </w:tcPr>
          <w:p w14:paraId="151AD84F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ВМБШ</w:t>
            </w:r>
          </w:p>
        </w:tc>
        <w:tc>
          <w:tcPr>
            <w:tcW w:w="2374" w:type="dxa"/>
          </w:tcPr>
          <w:p w14:paraId="41E91CC6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10.11.2022-30.12.2022</w:t>
            </w:r>
          </w:p>
        </w:tc>
        <w:tc>
          <w:tcPr>
            <w:tcW w:w="2719" w:type="dxa"/>
          </w:tcPr>
          <w:p w14:paraId="2701BC1C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Зинина Оксана Владимировна</w:t>
            </w:r>
          </w:p>
        </w:tc>
      </w:tr>
      <w:tr w:rsidR="00E83FFB" w:rsidRPr="006C43A0" w14:paraId="0BF8E9AC" w14:textId="77777777" w:rsidTr="00E83FFB">
        <w:trPr>
          <w:trHeight w:val="828"/>
        </w:trPr>
        <w:tc>
          <w:tcPr>
            <w:tcW w:w="4062" w:type="dxa"/>
          </w:tcPr>
          <w:p w14:paraId="2357A677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Индустрия питания будущего</w:t>
            </w:r>
          </w:p>
        </w:tc>
        <w:tc>
          <w:tcPr>
            <w:tcW w:w="1188" w:type="dxa"/>
          </w:tcPr>
          <w:p w14:paraId="7499D86D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ИСТиС</w:t>
            </w:r>
            <w:proofErr w:type="spellEnd"/>
          </w:p>
        </w:tc>
        <w:tc>
          <w:tcPr>
            <w:tcW w:w="2374" w:type="dxa"/>
          </w:tcPr>
          <w:p w14:paraId="4D10CC73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10.11.2022-30.04.2023</w:t>
            </w:r>
          </w:p>
        </w:tc>
        <w:tc>
          <w:tcPr>
            <w:tcW w:w="2719" w:type="dxa"/>
          </w:tcPr>
          <w:p w14:paraId="1880458D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FB" w:rsidRPr="006C43A0" w14:paraId="4B4DE9C3" w14:textId="77777777" w:rsidTr="00E83FFB">
        <w:trPr>
          <w:trHeight w:val="828"/>
        </w:trPr>
        <w:tc>
          <w:tcPr>
            <w:tcW w:w="4062" w:type="dxa"/>
          </w:tcPr>
          <w:p w14:paraId="67292ED8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Школа лингвистики и перевода</w:t>
            </w:r>
            <w:r w:rsidRPr="006C43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</w:tcPr>
          <w:p w14:paraId="31F6F9A0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ИЛиМК</w:t>
            </w:r>
            <w:proofErr w:type="spellEnd"/>
          </w:p>
        </w:tc>
        <w:tc>
          <w:tcPr>
            <w:tcW w:w="2374" w:type="dxa"/>
          </w:tcPr>
          <w:p w14:paraId="6AD32AD7" w14:textId="77777777" w:rsidR="00E83FFB" w:rsidRPr="006C43A0" w:rsidRDefault="00E83FFB" w:rsidP="00E83F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10.11.2022- 28.03.2023</w:t>
            </w:r>
          </w:p>
        </w:tc>
        <w:tc>
          <w:tcPr>
            <w:tcW w:w="2719" w:type="dxa"/>
          </w:tcPr>
          <w:p w14:paraId="421F7164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Полякова Юлия Вячеславовна</w:t>
            </w:r>
          </w:p>
        </w:tc>
      </w:tr>
      <w:tr w:rsidR="00E83FFB" w:rsidRPr="006C43A0" w14:paraId="7CABD794" w14:textId="77777777" w:rsidTr="00E83FFB">
        <w:trPr>
          <w:trHeight w:val="828"/>
        </w:trPr>
        <w:tc>
          <w:tcPr>
            <w:tcW w:w="4062" w:type="dxa"/>
          </w:tcPr>
          <w:p w14:paraId="070DAEEB" w14:textId="77777777" w:rsidR="00E83FFB" w:rsidRPr="006C43A0" w:rsidRDefault="00E83FFB" w:rsidP="00E83F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3A0">
              <w:rPr>
                <w:rFonts w:ascii="Times New Roman" w:hAnsi="Times New Roman"/>
                <w:sz w:val="24"/>
                <w:szCs w:val="24"/>
              </w:rPr>
              <w:t>Школа международных отношений, политологии и регионоведения</w:t>
            </w: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 xml:space="preserve"> 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 xml:space="preserve"> академи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 xml:space="preserve"> лингвистики, перевода и международных отношений</w:t>
            </w:r>
          </w:p>
        </w:tc>
        <w:tc>
          <w:tcPr>
            <w:tcW w:w="1188" w:type="dxa"/>
          </w:tcPr>
          <w:p w14:paraId="32FC0F04" w14:textId="77777777" w:rsidR="00E83FFB" w:rsidRPr="006C43A0" w:rsidRDefault="00E83FFB" w:rsidP="00E83F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ИЛиМК</w:t>
            </w:r>
            <w:proofErr w:type="spellEnd"/>
          </w:p>
        </w:tc>
        <w:tc>
          <w:tcPr>
            <w:tcW w:w="2374" w:type="dxa"/>
          </w:tcPr>
          <w:p w14:paraId="0AD8D549" w14:textId="77777777" w:rsidR="00E83FFB" w:rsidRPr="006C43A0" w:rsidRDefault="00E83FFB" w:rsidP="00E83F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4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10.11.2022- 28.03.2023</w:t>
            </w:r>
          </w:p>
        </w:tc>
        <w:tc>
          <w:tcPr>
            <w:tcW w:w="2719" w:type="dxa"/>
          </w:tcPr>
          <w:p w14:paraId="3B7B1A47" w14:textId="77777777" w:rsidR="00E83FFB" w:rsidRPr="006C43A0" w:rsidRDefault="00E83FFB" w:rsidP="00E83F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Полякова Юлия Вячеславовна</w:t>
            </w:r>
          </w:p>
        </w:tc>
      </w:tr>
      <w:tr w:rsidR="00E83FFB" w:rsidRPr="006C43A0" w14:paraId="49B23137" w14:textId="77777777" w:rsidTr="00E83FFB">
        <w:trPr>
          <w:trHeight w:val="828"/>
        </w:trPr>
        <w:tc>
          <w:tcPr>
            <w:tcW w:w="4062" w:type="dxa"/>
          </w:tcPr>
          <w:p w14:paraId="677A3509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Юридическая школа</w:t>
            </w:r>
          </w:p>
        </w:tc>
        <w:tc>
          <w:tcPr>
            <w:tcW w:w="1188" w:type="dxa"/>
          </w:tcPr>
          <w:p w14:paraId="5651863D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ЮИ</w:t>
            </w:r>
          </w:p>
        </w:tc>
        <w:tc>
          <w:tcPr>
            <w:tcW w:w="2374" w:type="dxa"/>
          </w:tcPr>
          <w:p w14:paraId="1097C88D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10.11.22-30.04.23</w:t>
            </w:r>
          </w:p>
        </w:tc>
        <w:tc>
          <w:tcPr>
            <w:tcW w:w="2719" w:type="dxa"/>
          </w:tcPr>
          <w:p w14:paraId="29F57C66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Поспеев Константин Юрьевич</w:t>
            </w:r>
          </w:p>
        </w:tc>
      </w:tr>
      <w:tr w:rsidR="00E83FFB" w:rsidRPr="006C43A0" w14:paraId="3AC9A51C" w14:textId="77777777" w:rsidTr="00E83FFB">
        <w:trPr>
          <w:trHeight w:val="828"/>
        </w:trPr>
        <w:tc>
          <w:tcPr>
            <w:tcW w:w="4062" w:type="dxa"/>
          </w:tcPr>
          <w:p w14:paraId="5416F4DA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Школа криминалистики</w:t>
            </w:r>
          </w:p>
        </w:tc>
        <w:tc>
          <w:tcPr>
            <w:tcW w:w="1188" w:type="dxa"/>
          </w:tcPr>
          <w:p w14:paraId="0FBC424A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ЮИ</w:t>
            </w:r>
          </w:p>
        </w:tc>
        <w:tc>
          <w:tcPr>
            <w:tcW w:w="2374" w:type="dxa"/>
          </w:tcPr>
          <w:p w14:paraId="4447C45C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10.11.22-30.04.23</w:t>
            </w:r>
          </w:p>
        </w:tc>
        <w:tc>
          <w:tcPr>
            <w:tcW w:w="2719" w:type="dxa"/>
          </w:tcPr>
          <w:p w14:paraId="1044CF19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Ордан</w:t>
            </w:r>
            <w:proofErr w:type="spellEnd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Владимирович</w:t>
            </w:r>
          </w:p>
        </w:tc>
      </w:tr>
      <w:tr w:rsidR="00E83FFB" w:rsidRPr="006C43A0" w14:paraId="036BACF5" w14:textId="77777777" w:rsidTr="00E83FFB">
        <w:trPr>
          <w:trHeight w:val="828"/>
        </w:trPr>
        <w:tc>
          <w:tcPr>
            <w:tcW w:w="4062" w:type="dxa"/>
          </w:tcPr>
          <w:p w14:paraId="64CFF165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Малая академия химии</w:t>
            </w:r>
          </w:p>
        </w:tc>
        <w:tc>
          <w:tcPr>
            <w:tcW w:w="1188" w:type="dxa"/>
          </w:tcPr>
          <w:p w14:paraId="186CA1CF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ИЕТН</w:t>
            </w:r>
          </w:p>
        </w:tc>
        <w:tc>
          <w:tcPr>
            <w:tcW w:w="2374" w:type="dxa"/>
          </w:tcPr>
          <w:p w14:paraId="1A884E2E" w14:textId="77777777" w:rsidR="00E83FFB" w:rsidRPr="006C43A0" w:rsidRDefault="00E83FFB" w:rsidP="00E83FFB">
            <w:pPr>
              <w:keepNext/>
              <w:keepLines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01.12.</w:t>
            </w: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2022</w:t>
            </w: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–</w:t>
            </w: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30.04.</w:t>
            </w: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202</w:t>
            </w: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19" w:type="dxa"/>
          </w:tcPr>
          <w:p w14:paraId="7A2BF53A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Артемьева Екатерина Владимировна</w:t>
            </w:r>
          </w:p>
        </w:tc>
      </w:tr>
      <w:tr w:rsidR="00E83FFB" w:rsidRPr="006C43A0" w14:paraId="45CD061D" w14:textId="77777777" w:rsidTr="00E83FFB">
        <w:trPr>
          <w:trHeight w:val="828"/>
        </w:trPr>
        <w:tc>
          <w:tcPr>
            <w:tcW w:w="4062" w:type="dxa"/>
          </w:tcPr>
          <w:p w14:paraId="54D6E248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Школа экономики и управления</w:t>
            </w:r>
          </w:p>
          <w:p w14:paraId="52B3D599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14:paraId="58162892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ВШЭУ</w:t>
            </w:r>
          </w:p>
        </w:tc>
        <w:tc>
          <w:tcPr>
            <w:tcW w:w="2374" w:type="dxa"/>
          </w:tcPr>
          <w:p w14:paraId="651F48A5" w14:textId="77777777" w:rsidR="00E83FFB" w:rsidRPr="006C43A0" w:rsidRDefault="00E83FFB" w:rsidP="00E83FFB">
            <w:pPr>
              <w:keepNext/>
              <w:keepLines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10.11.2022-11.12.2022</w:t>
            </w:r>
          </w:p>
        </w:tc>
        <w:tc>
          <w:tcPr>
            <w:tcW w:w="2719" w:type="dxa"/>
            <w:vAlign w:val="center"/>
          </w:tcPr>
          <w:p w14:paraId="7C32D973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Кравцов Клим Владимирович</w:t>
            </w:r>
          </w:p>
        </w:tc>
      </w:tr>
      <w:tr w:rsidR="00E83FFB" w:rsidRPr="006C43A0" w14:paraId="659CCAAE" w14:textId="77777777" w:rsidTr="00E83FFB">
        <w:trPr>
          <w:trHeight w:val="828"/>
        </w:trPr>
        <w:tc>
          <w:tcPr>
            <w:tcW w:w="4062" w:type="dxa"/>
            <w:vAlign w:val="center"/>
          </w:tcPr>
          <w:p w14:paraId="657071C1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Инженерная школа (ЭЛЕКТРОТЕХНИКА И АВТОМАТИЗАЦИЯ)</w:t>
            </w:r>
          </w:p>
        </w:tc>
        <w:tc>
          <w:tcPr>
            <w:tcW w:w="1188" w:type="dxa"/>
          </w:tcPr>
          <w:p w14:paraId="25C8F68C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ПИ</w:t>
            </w:r>
          </w:p>
        </w:tc>
        <w:tc>
          <w:tcPr>
            <w:tcW w:w="2374" w:type="dxa"/>
          </w:tcPr>
          <w:p w14:paraId="29A70EE2" w14:textId="77777777" w:rsidR="00E83FFB" w:rsidRPr="006C43A0" w:rsidRDefault="00E83FFB" w:rsidP="00E83FFB">
            <w:pPr>
              <w:keepNext/>
              <w:keepLine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11.11.2022-30.04.2023</w:t>
            </w:r>
          </w:p>
        </w:tc>
        <w:tc>
          <w:tcPr>
            <w:tcW w:w="2719" w:type="dxa"/>
          </w:tcPr>
          <w:p w14:paraId="08F2CC85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C43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Космос Павел Юрьевич</w:t>
            </w:r>
          </w:p>
        </w:tc>
      </w:tr>
      <w:tr w:rsidR="00E83FFB" w:rsidRPr="007141A9" w14:paraId="3A87B1EC" w14:textId="77777777" w:rsidTr="00E83FFB">
        <w:trPr>
          <w:trHeight w:val="828"/>
        </w:trPr>
        <w:tc>
          <w:tcPr>
            <w:tcW w:w="4062" w:type="dxa"/>
            <w:vAlign w:val="center"/>
          </w:tcPr>
          <w:p w14:paraId="4B18502C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Инженерная школа (Электроэнергетика)</w:t>
            </w:r>
          </w:p>
        </w:tc>
        <w:tc>
          <w:tcPr>
            <w:tcW w:w="1188" w:type="dxa"/>
          </w:tcPr>
          <w:p w14:paraId="7EC89573" w14:textId="77777777" w:rsidR="00E83FFB" w:rsidRPr="006C43A0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ПИ</w:t>
            </w:r>
          </w:p>
        </w:tc>
        <w:tc>
          <w:tcPr>
            <w:tcW w:w="2374" w:type="dxa"/>
          </w:tcPr>
          <w:p w14:paraId="701A6B70" w14:textId="77777777" w:rsidR="00E83FFB" w:rsidRPr="006C43A0" w:rsidRDefault="00E83FFB" w:rsidP="00E83FFB">
            <w:pPr>
              <w:keepNext/>
              <w:keepLine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01.11.2022-30.04.2023</w:t>
            </w:r>
          </w:p>
        </w:tc>
        <w:tc>
          <w:tcPr>
            <w:tcW w:w="2719" w:type="dxa"/>
          </w:tcPr>
          <w:p w14:paraId="4098A1E5" w14:textId="77777777" w:rsidR="00E83FFB" w:rsidRPr="007141A9" w:rsidRDefault="00E83FFB" w:rsidP="00E8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>Лозингер</w:t>
            </w:r>
            <w:proofErr w:type="spellEnd"/>
            <w:r w:rsidRPr="006C43A0">
              <w:rPr>
                <w:rFonts w:ascii="Times New Roman" w:hAnsi="Times New Roman" w:cs="Times New Roman"/>
                <w:sz w:val="24"/>
                <w:szCs w:val="24"/>
              </w:rPr>
              <w:t xml:space="preserve"> Петр Владимирович</w:t>
            </w:r>
          </w:p>
        </w:tc>
      </w:tr>
    </w:tbl>
    <w:p w14:paraId="2472AB90" w14:textId="77777777" w:rsidR="00E83FFB" w:rsidRDefault="00E83FFB" w:rsidP="00F67A61">
      <w:pPr>
        <w:jc w:val="center"/>
        <w:rPr>
          <w:rFonts w:ascii="Times New Roman" w:hAnsi="Times New Roman"/>
          <w:sz w:val="24"/>
          <w:szCs w:val="24"/>
        </w:rPr>
      </w:pPr>
    </w:p>
    <w:p w14:paraId="27716106" w14:textId="18B2F521" w:rsidR="00F67A61" w:rsidRPr="007141A9" w:rsidRDefault="00E83FFB" w:rsidP="00F67A6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Список п</w:t>
      </w:r>
      <w:r w:rsidRPr="00E83FFB">
        <w:rPr>
          <w:rFonts w:ascii="Times New Roman" w:hAnsi="Times New Roman"/>
          <w:sz w:val="24"/>
          <w:szCs w:val="24"/>
        </w:rPr>
        <w:t>редпрофессиональных программ институтов и высших школ ЮУрГУ</w:t>
      </w:r>
    </w:p>
    <w:p w14:paraId="2DCB05FD" w14:textId="3189621E" w:rsidR="000377D5" w:rsidRDefault="000377D5" w:rsidP="00F67A6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0489EFF" w14:textId="62D1EAC8" w:rsidR="00F67A61" w:rsidRPr="00F67A61" w:rsidRDefault="00F67A61" w:rsidP="00F67A61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F67A61">
        <w:rPr>
          <w:rFonts w:ascii="Times New Roman" w:hAnsi="Times New Roman"/>
          <w:sz w:val="24"/>
          <w:szCs w:val="24"/>
        </w:rPr>
        <w:t>Приложение 3</w:t>
      </w:r>
    </w:p>
    <w:p w14:paraId="7D91E51B" w14:textId="77777777" w:rsidR="00F67A61" w:rsidRDefault="00F67A61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75FF3A" w14:textId="2A28E2CF" w:rsidR="00FD1A80" w:rsidRPr="00FD1A80" w:rsidRDefault="00FD1A8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D1A80">
        <w:rPr>
          <w:rFonts w:ascii="Times New Roman" w:hAnsi="Times New Roman"/>
          <w:b/>
          <w:sz w:val="24"/>
          <w:szCs w:val="24"/>
        </w:rPr>
        <w:t xml:space="preserve">Инструкция </w:t>
      </w:r>
    </w:p>
    <w:p w14:paraId="2FCD21D9" w14:textId="77777777" w:rsidR="00FD1A80" w:rsidRPr="00FD1A80" w:rsidRDefault="00FD1A80" w:rsidP="00FD1A80">
      <w:pPr>
        <w:spacing w:after="0" w:line="276" w:lineRule="auto"/>
        <w:jc w:val="center"/>
        <w:rPr>
          <w:rFonts w:ascii="Times New Roman" w:hAnsi="Times New Roman"/>
          <w:b/>
        </w:rPr>
      </w:pPr>
      <w:r w:rsidRPr="00FD1A80">
        <w:rPr>
          <w:rFonts w:ascii="Times New Roman" w:hAnsi="Times New Roman"/>
          <w:b/>
        </w:rPr>
        <w:t xml:space="preserve">по регистрации на программы предпрофессиональной подготовки на базе ЮУрГУ. </w:t>
      </w:r>
    </w:p>
    <w:p w14:paraId="6B984A23" w14:textId="77777777" w:rsidR="00FD1A80" w:rsidRPr="00FD1A80" w:rsidRDefault="00FD1A80" w:rsidP="00FD1A8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61056B" w14:textId="77777777" w:rsidR="00FD1A80" w:rsidRPr="00FD1A80" w:rsidRDefault="00FD1A80" w:rsidP="00FD1A80">
      <w:pPr>
        <w:rPr>
          <w:rFonts w:ascii="Times New Roman" w:hAnsi="Times New Roman"/>
          <w:b/>
          <w:sz w:val="28"/>
          <w:szCs w:val="24"/>
        </w:rPr>
      </w:pPr>
      <w:r w:rsidRPr="00FD1A80">
        <w:rPr>
          <w:rFonts w:ascii="Times New Roman" w:hAnsi="Times New Roman"/>
          <w:sz w:val="24"/>
          <w:szCs w:val="24"/>
        </w:rPr>
        <w:t xml:space="preserve">Для работы с сайтом, Вам необходимо зарегистрироваться. Для этого переходим по ссылке </w:t>
      </w:r>
      <w:hyperlink r:id="rId7" w:history="1">
        <w:r w:rsidRPr="00FD1A80">
          <w:rPr>
            <w:rFonts w:ascii="Times New Roman" w:hAnsi="Times New Roman"/>
            <w:b/>
            <w:color w:val="0563C1"/>
            <w:sz w:val="28"/>
            <w:szCs w:val="24"/>
            <w:u w:val="single"/>
            <w:lang w:val="en-US"/>
          </w:rPr>
          <w:t>pu</w:t>
        </w:r>
        <w:r w:rsidRPr="00FD1A80">
          <w:rPr>
            <w:rFonts w:ascii="Times New Roman" w:hAnsi="Times New Roman"/>
            <w:b/>
            <w:color w:val="0563C1"/>
            <w:sz w:val="28"/>
            <w:szCs w:val="24"/>
            <w:u w:val="single"/>
          </w:rPr>
          <w:t>.</w:t>
        </w:r>
        <w:r w:rsidRPr="00FD1A80">
          <w:rPr>
            <w:rFonts w:ascii="Times New Roman" w:hAnsi="Times New Roman"/>
            <w:b/>
            <w:color w:val="0563C1"/>
            <w:sz w:val="28"/>
            <w:szCs w:val="24"/>
            <w:u w:val="single"/>
            <w:lang w:val="en-US"/>
          </w:rPr>
          <w:t>susu</w:t>
        </w:r>
        <w:r w:rsidRPr="00FD1A80">
          <w:rPr>
            <w:rFonts w:ascii="Times New Roman" w:hAnsi="Times New Roman"/>
            <w:b/>
            <w:color w:val="0563C1"/>
            <w:sz w:val="28"/>
            <w:szCs w:val="24"/>
            <w:u w:val="single"/>
          </w:rPr>
          <w:t>.</w:t>
        </w:r>
        <w:r w:rsidRPr="00FD1A80">
          <w:rPr>
            <w:rFonts w:ascii="Times New Roman" w:hAnsi="Times New Roman"/>
            <w:b/>
            <w:color w:val="0563C1"/>
            <w:sz w:val="28"/>
            <w:szCs w:val="24"/>
            <w:u w:val="single"/>
            <w:lang w:val="en-US"/>
          </w:rPr>
          <w:t>ru</w:t>
        </w:r>
      </w:hyperlink>
      <w:r w:rsidRPr="00FD1A80">
        <w:rPr>
          <w:rFonts w:ascii="Times New Roman" w:hAnsi="Times New Roman"/>
          <w:b/>
          <w:sz w:val="28"/>
          <w:szCs w:val="24"/>
        </w:rPr>
        <w:t xml:space="preserve"> </w:t>
      </w:r>
    </w:p>
    <w:p w14:paraId="4119B881" w14:textId="77777777" w:rsidR="00FD1A80" w:rsidRPr="00FD1A80" w:rsidRDefault="00FD1A80" w:rsidP="00FD1A80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>На первоначально открывшейся вкладке в правом верхнем углу нажимаем на слово «Вход».</w:t>
      </w:r>
    </w:p>
    <w:p w14:paraId="12C81684" w14:textId="77777777" w:rsidR="00FD1A80" w:rsidRPr="00FD1A80" w:rsidRDefault="00FD1A80" w:rsidP="00FD1A80">
      <w:pPr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CB51B" wp14:editId="104CC093">
                <wp:simplePos x="0" y="0"/>
                <wp:positionH relativeFrom="column">
                  <wp:posOffset>5272532</wp:posOffset>
                </wp:positionH>
                <wp:positionV relativeFrom="paragraph">
                  <wp:posOffset>91745</wp:posOffset>
                </wp:positionV>
                <wp:extent cx="362309" cy="146649"/>
                <wp:effectExtent l="0" t="0" r="19050" b="254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" cy="14664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9F90B3" id="Овал 6" o:spid="_x0000_s1026" style="position:absolute;margin-left:415.15pt;margin-top:7.2pt;width:28.55pt;height:1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 w:rsidRPr="00FD1A80">
        <w:rPr>
          <w:noProof/>
          <w:lang w:eastAsia="ru-RU"/>
        </w:rPr>
        <w:drawing>
          <wp:inline distT="0" distB="0" distL="0" distR="0" wp14:anchorId="6B84933A" wp14:editId="58111161">
            <wp:extent cx="6267450" cy="895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735" t="25484" b="44902"/>
                    <a:stretch/>
                  </pic:blipFill>
                  <pic:spPr bwMode="auto">
                    <a:xfrm>
                      <a:off x="0" y="0"/>
                      <a:ext cx="6331587" cy="90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47DC7" w14:textId="77777777" w:rsidR="00FD1A80" w:rsidRPr="00FD1A80" w:rsidRDefault="00FD1A80" w:rsidP="00FD1A80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>Далее – Вам необходимо создать учетную запись. Нажимаем на соответствующий значок «Создать учётную запись».</w:t>
      </w:r>
    </w:p>
    <w:p w14:paraId="2A29FB22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79417E7" w14:textId="77777777" w:rsidR="00FD1A80" w:rsidRPr="00FD1A80" w:rsidRDefault="00FD1A80" w:rsidP="00FD1A80">
      <w:pPr>
        <w:jc w:val="center"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49314" wp14:editId="731B1BC3">
                <wp:simplePos x="0" y="0"/>
                <wp:positionH relativeFrom="column">
                  <wp:posOffset>1472870</wp:posOffset>
                </wp:positionH>
                <wp:positionV relativeFrom="paragraph">
                  <wp:posOffset>2187727</wp:posOffset>
                </wp:positionV>
                <wp:extent cx="943661" cy="276045"/>
                <wp:effectExtent l="0" t="0" r="27940" b="1016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2760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9F2F80" id="Овал 7" o:spid="_x0000_s1026" style="position:absolute;margin-left:115.95pt;margin-top:172.25pt;width:74.3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Pr="00FD1A80">
        <w:rPr>
          <w:noProof/>
          <w:lang w:eastAsia="ru-RU"/>
        </w:rPr>
        <w:drawing>
          <wp:inline distT="0" distB="0" distL="0" distR="0" wp14:anchorId="7204FC33" wp14:editId="444C342D">
            <wp:extent cx="5775960" cy="251237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310" t="25858" r="11946" b="16040"/>
                    <a:stretch/>
                  </pic:blipFill>
                  <pic:spPr bwMode="auto">
                    <a:xfrm>
                      <a:off x="0" y="0"/>
                      <a:ext cx="5846838" cy="254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5B682" w14:textId="77777777" w:rsidR="00FD1A80" w:rsidRPr="00FD1A80" w:rsidRDefault="00FD1A80" w:rsidP="00FD1A80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 xml:space="preserve">Вводим свои данные, актуальные на данный момент. </w:t>
      </w:r>
    </w:p>
    <w:p w14:paraId="14177EE8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 xml:space="preserve">Обратите внимание на помеченные поля, обязательные для заполнения. </w:t>
      </w:r>
    </w:p>
    <w:p w14:paraId="646C507D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A81BB" wp14:editId="08CFC58B">
                <wp:simplePos x="0" y="0"/>
                <wp:positionH relativeFrom="margin">
                  <wp:align>center</wp:align>
                </wp:positionH>
                <wp:positionV relativeFrom="paragraph">
                  <wp:posOffset>2387109</wp:posOffset>
                </wp:positionV>
                <wp:extent cx="671998" cy="258793"/>
                <wp:effectExtent l="0" t="0" r="13970" b="2730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98" cy="25879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304EC3" id="Овал 8" o:spid="_x0000_s1026" style="position:absolute;margin-left:0;margin-top:187.95pt;width:52.9pt;height:20.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D1A80">
        <w:rPr>
          <w:rFonts w:ascii="Times New Roman" w:hAnsi="Times New Roman"/>
          <w:sz w:val="24"/>
          <w:szCs w:val="24"/>
        </w:rPr>
        <w:t xml:space="preserve"> </w:t>
      </w:r>
      <w:r w:rsidRPr="00FD1A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DA1A79" wp14:editId="3B36578B">
            <wp:extent cx="5683885" cy="283753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122" r="50775" b="15586"/>
                    <a:stretch/>
                  </pic:blipFill>
                  <pic:spPr bwMode="auto">
                    <a:xfrm>
                      <a:off x="0" y="0"/>
                      <a:ext cx="5748223" cy="286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8ACD2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lastRenderedPageBreak/>
        <w:t xml:space="preserve">После заполнения необходимых полей нажимаем на кнопку «Создать мой новый аккаунт». </w:t>
      </w:r>
    </w:p>
    <w:p w14:paraId="26EAACDD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13F65315" w14:textId="77777777" w:rsidR="00FD1A80" w:rsidRPr="00FD1A80" w:rsidRDefault="00FD1A80" w:rsidP="00FD1A80">
      <w:pPr>
        <w:numPr>
          <w:ilvl w:val="0"/>
          <w:numId w:val="13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>На указанную Вами почту будет отправлено письмо –подтверждение. В нём Вы нажимаете на активную ссылку и переходите на сайт в свой личный кабинет.</w:t>
      </w:r>
    </w:p>
    <w:p w14:paraId="6BDE1A54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 xml:space="preserve">Если переход в личный кабинет не был осуществлён, Вы окажетесь на первоначальной вкладке, где должны будете ввести свои логин и пароль. </w:t>
      </w:r>
    </w:p>
    <w:p w14:paraId="42A4F037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4CA056CE" w14:textId="77777777" w:rsidR="00FD1A80" w:rsidRPr="00FD1A80" w:rsidRDefault="00FD1A80" w:rsidP="00FD1A80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C94331" wp14:editId="7A238484">
            <wp:extent cx="6294491" cy="8851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355" r="50238" b="49888"/>
                    <a:stretch/>
                  </pic:blipFill>
                  <pic:spPr bwMode="auto">
                    <a:xfrm>
                      <a:off x="0" y="0"/>
                      <a:ext cx="6395809" cy="89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FB19" w14:textId="77777777" w:rsidR="00FD1A80" w:rsidRPr="00FD1A80" w:rsidRDefault="00FD1A80" w:rsidP="00FD1A80">
      <w:pPr>
        <w:numPr>
          <w:ilvl w:val="0"/>
          <w:numId w:val="13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>После ввода логина и пароля Вам откроется Ваш личный кабинет.</w:t>
      </w:r>
    </w:p>
    <w:p w14:paraId="2B63B4E4" w14:textId="77777777" w:rsidR="00FD1A80" w:rsidRPr="00FD1A80" w:rsidRDefault="00FD1A80" w:rsidP="00FD1A80">
      <w:pPr>
        <w:numPr>
          <w:ilvl w:val="0"/>
          <w:numId w:val="13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>Выбираем раздел «Центры предпрофессиональной подготовки»</w:t>
      </w:r>
      <w:r w:rsidRPr="00FD1A80">
        <w:rPr>
          <w:rFonts w:ascii="Times New Roman" w:hAnsi="Times New Roman"/>
          <w:noProof/>
          <w:sz w:val="24"/>
          <w:szCs w:val="24"/>
          <w:lang w:eastAsia="ru-RU"/>
        </w:rPr>
        <w:t xml:space="preserve"> и выбираем необходимый курс.</w:t>
      </w:r>
    </w:p>
    <w:p w14:paraId="2B1F5B42" w14:textId="77777777" w:rsidR="00FD1A80" w:rsidRPr="00FD1A80" w:rsidRDefault="00FD1A80" w:rsidP="00FD1A80">
      <w:pPr>
        <w:ind w:left="360"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FB45D" wp14:editId="6CD729BA">
                <wp:simplePos x="0" y="0"/>
                <wp:positionH relativeFrom="margin">
                  <wp:posOffset>1355827</wp:posOffset>
                </wp:positionH>
                <wp:positionV relativeFrom="paragraph">
                  <wp:posOffset>857961</wp:posOffset>
                </wp:positionV>
                <wp:extent cx="1550822" cy="258793"/>
                <wp:effectExtent l="0" t="0" r="11430" b="2730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822" cy="25879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9D9E01" id="Овал 9" o:spid="_x0000_s1026" style="position:absolute;margin-left:106.75pt;margin-top:67.55pt;width:122.1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D1A80">
        <w:rPr>
          <w:noProof/>
          <w:lang w:eastAsia="ru-RU"/>
        </w:rPr>
        <w:drawing>
          <wp:inline distT="0" distB="0" distL="0" distR="0" wp14:anchorId="1568AB86" wp14:editId="6B88FD55">
            <wp:extent cx="5172260" cy="216529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858" t="31854" b="5537"/>
                    <a:stretch/>
                  </pic:blipFill>
                  <pic:spPr bwMode="auto">
                    <a:xfrm>
                      <a:off x="0" y="0"/>
                      <a:ext cx="5191100" cy="217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CB0F1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16B94ED" wp14:editId="173D0312">
            <wp:simplePos x="0" y="0"/>
            <wp:positionH relativeFrom="margin">
              <wp:posOffset>241300</wp:posOffset>
            </wp:positionH>
            <wp:positionV relativeFrom="paragraph">
              <wp:posOffset>20955</wp:posOffset>
            </wp:positionV>
            <wp:extent cx="4572000" cy="4366319"/>
            <wp:effectExtent l="0" t="0" r="0" b="0"/>
            <wp:wrapNone/>
            <wp:docPr id="3" name="Рисунок 3" descr="C:\Users\sukhikhii\Downloads\scrnli_01-11-2022_11-3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khikhii\Downloads\scrnli_01-11-2022_11-33-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CEFB5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3224CACC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4884B7FF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6937AD8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02DC75B5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5E9C4DEF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D66B7F9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58AC9662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70122004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0263214F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30017DE3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B7B25" wp14:editId="3FA002DC">
                <wp:simplePos x="0" y="0"/>
                <wp:positionH relativeFrom="margin">
                  <wp:posOffset>982708</wp:posOffset>
                </wp:positionH>
                <wp:positionV relativeFrom="paragraph">
                  <wp:posOffset>4535</wp:posOffset>
                </wp:positionV>
                <wp:extent cx="1550822" cy="258793"/>
                <wp:effectExtent l="0" t="0" r="11430" b="2730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822" cy="25879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A4456E" id="Овал 13" o:spid="_x0000_s1026" style="position:absolute;margin-left:77.4pt;margin-top:.35pt;width:122.1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44472B0F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794BB4C3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6862A6A1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B9F7031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1E9FCB63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734A68A8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089DF11E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E37B795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A8AA500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3E8AA9F" w14:textId="77777777" w:rsidR="00FD1A80" w:rsidRPr="00FD1A80" w:rsidRDefault="00FD1A80" w:rsidP="00FD1A80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2FE66364" w14:textId="77777777" w:rsidR="00FD1A80" w:rsidRPr="00FD1A80" w:rsidRDefault="00FD1A80" w:rsidP="00FD1A80">
      <w:pPr>
        <w:numPr>
          <w:ilvl w:val="0"/>
          <w:numId w:val="13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A8DE5" wp14:editId="5C4275C9">
                <wp:simplePos x="0" y="0"/>
                <wp:positionH relativeFrom="margin">
                  <wp:posOffset>1848394</wp:posOffset>
                </wp:positionH>
                <wp:positionV relativeFrom="paragraph">
                  <wp:posOffset>4014924</wp:posOffset>
                </wp:positionV>
                <wp:extent cx="1550822" cy="258793"/>
                <wp:effectExtent l="0" t="0" r="11430" b="2730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822" cy="25879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7A77257" id="Овал 15" o:spid="_x0000_s1026" style="position:absolute;margin-left:145.55pt;margin-top:316.15pt;width:122.1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D1A8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CAD99ED" wp14:editId="2AF7073E">
            <wp:simplePos x="0" y="0"/>
            <wp:positionH relativeFrom="column">
              <wp:posOffset>-121648</wp:posOffset>
            </wp:positionH>
            <wp:positionV relativeFrom="paragraph">
              <wp:posOffset>379458</wp:posOffset>
            </wp:positionV>
            <wp:extent cx="592709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hrough>
            <wp:docPr id="14" name="Рисунок 14" descr="C:\Users\sukhikhii\Downloads\scrnli_01-11-2022_11-3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khikhii\Downloads\scrnli_01-11-2022_11-34-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80">
        <w:rPr>
          <w:rFonts w:ascii="Times New Roman" w:hAnsi="Times New Roman"/>
          <w:sz w:val="24"/>
          <w:szCs w:val="24"/>
        </w:rPr>
        <w:t>Нажать записаться на курс.</w:t>
      </w:r>
    </w:p>
    <w:p w14:paraId="347FADB3" w14:textId="77777777" w:rsidR="00FD1A80" w:rsidRPr="00FD1A80" w:rsidRDefault="00FD1A80" w:rsidP="00FD1A80">
      <w:pPr>
        <w:rPr>
          <w:rFonts w:ascii="Times New Roman" w:hAnsi="Times New Roman"/>
          <w:sz w:val="24"/>
          <w:szCs w:val="24"/>
        </w:rPr>
      </w:pPr>
    </w:p>
    <w:p w14:paraId="2137729D" w14:textId="77777777" w:rsidR="00FD1A80" w:rsidRPr="00FD1A80" w:rsidRDefault="00FD1A80" w:rsidP="00FD1A80">
      <w:pPr>
        <w:rPr>
          <w:rFonts w:ascii="Times New Roman" w:hAnsi="Times New Roman"/>
          <w:sz w:val="24"/>
          <w:szCs w:val="24"/>
        </w:rPr>
      </w:pPr>
    </w:p>
    <w:p w14:paraId="6734A88E" w14:textId="77777777" w:rsidR="00FD1A80" w:rsidRPr="00FD1A80" w:rsidRDefault="00FD1A80" w:rsidP="00FD1A80">
      <w:pPr>
        <w:numPr>
          <w:ilvl w:val="0"/>
          <w:numId w:val="13"/>
        </w:numPr>
        <w:contextualSpacing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>Все ваши курсы находятся в разделе «Домашняя страница».</w:t>
      </w:r>
    </w:p>
    <w:p w14:paraId="6A334047" w14:textId="77777777" w:rsidR="00FD1A80" w:rsidRPr="00FD1A80" w:rsidRDefault="00FD1A80" w:rsidP="00FD1A80">
      <w:pPr>
        <w:jc w:val="center"/>
        <w:rPr>
          <w:rFonts w:ascii="Times New Roman" w:hAnsi="Times New Roman"/>
          <w:sz w:val="24"/>
          <w:szCs w:val="24"/>
        </w:rPr>
      </w:pPr>
    </w:p>
    <w:p w14:paraId="4B35C4D3" w14:textId="77777777" w:rsidR="00FD1A80" w:rsidRPr="00FD1A80" w:rsidRDefault="00FD1A80" w:rsidP="00FD1A80">
      <w:pPr>
        <w:jc w:val="center"/>
        <w:rPr>
          <w:rFonts w:ascii="Times New Roman" w:hAnsi="Times New Roman"/>
          <w:sz w:val="24"/>
          <w:szCs w:val="24"/>
        </w:rPr>
      </w:pPr>
      <w:r w:rsidRPr="00FD1A80">
        <w:rPr>
          <w:rFonts w:ascii="Times New Roman" w:hAnsi="Times New Roman"/>
          <w:sz w:val="24"/>
          <w:szCs w:val="24"/>
        </w:rPr>
        <w:t>Желаем успехов!</w:t>
      </w:r>
      <w:bookmarkEnd w:id="7"/>
    </w:p>
    <w:p w14:paraId="653E98EB" w14:textId="77777777" w:rsidR="00004D2E" w:rsidRPr="00004D2E" w:rsidRDefault="00004D2E" w:rsidP="00004D2E">
      <w:pPr>
        <w:spacing w:after="0" w:line="276" w:lineRule="auto"/>
        <w:jc w:val="right"/>
        <w:rPr>
          <w:rFonts w:ascii="Times New Roman" w:hAnsi="Times New Roman"/>
          <w:sz w:val="24"/>
        </w:rPr>
      </w:pPr>
    </w:p>
    <w:sectPr w:rsidR="00004D2E" w:rsidRPr="00004D2E" w:rsidSect="007533BC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57E2E"/>
    <w:multiLevelType w:val="hybridMultilevel"/>
    <w:tmpl w:val="93DCC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84D66"/>
    <w:multiLevelType w:val="hybridMultilevel"/>
    <w:tmpl w:val="725C98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4C35D30"/>
    <w:multiLevelType w:val="hybridMultilevel"/>
    <w:tmpl w:val="85FA4B9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7017333"/>
    <w:multiLevelType w:val="hybridMultilevel"/>
    <w:tmpl w:val="477E421C"/>
    <w:lvl w:ilvl="0" w:tplc="4216B1F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4" w15:restartNumberingAfterBreak="0">
    <w:nsid w:val="3ABF7157"/>
    <w:multiLevelType w:val="hybridMultilevel"/>
    <w:tmpl w:val="31E6B698"/>
    <w:lvl w:ilvl="0" w:tplc="6CF43588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5" w15:restartNumberingAfterBreak="0">
    <w:nsid w:val="488422C4"/>
    <w:multiLevelType w:val="hybridMultilevel"/>
    <w:tmpl w:val="CB52C52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97937"/>
    <w:multiLevelType w:val="hybridMultilevel"/>
    <w:tmpl w:val="F6384AB0"/>
    <w:lvl w:ilvl="0" w:tplc="6B0E653A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576" w:hanging="360"/>
      </w:pPr>
    </w:lvl>
    <w:lvl w:ilvl="2" w:tplc="0419001B" w:tentative="1">
      <w:start w:val="1"/>
      <w:numFmt w:val="lowerRoman"/>
      <w:lvlText w:val="%3."/>
      <w:lvlJc w:val="right"/>
      <w:pPr>
        <w:ind w:left="4296" w:hanging="180"/>
      </w:pPr>
    </w:lvl>
    <w:lvl w:ilvl="3" w:tplc="0419000F" w:tentative="1">
      <w:start w:val="1"/>
      <w:numFmt w:val="decimal"/>
      <w:lvlText w:val="%4."/>
      <w:lvlJc w:val="left"/>
      <w:pPr>
        <w:ind w:left="5016" w:hanging="360"/>
      </w:pPr>
    </w:lvl>
    <w:lvl w:ilvl="4" w:tplc="04190019" w:tentative="1">
      <w:start w:val="1"/>
      <w:numFmt w:val="lowerLetter"/>
      <w:lvlText w:val="%5."/>
      <w:lvlJc w:val="left"/>
      <w:pPr>
        <w:ind w:left="5736" w:hanging="360"/>
      </w:pPr>
    </w:lvl>
    <w:lvl w:ilvl="5" w:tplc="0419001B" w:tentative="1">
      <w:start w:val="1"/>
      <w:numFmt w:val="lowerRoman"/>
      <w:lvlText w:val="%6."/>
      <w:lvlJc w:val="right"/>
      <w:pPr>
        <w:ind w:left="6456" w:hanging="180"/>
      </w:pPr>
    </w:lvl>
    <w:lvl w:ilvl="6" w:tplc="0419000F" w:tentative="1">
      <w:start w:val="1"/>
      <w:numFmt w:val="decimal"/>
      <w:lvlText w:val="%7."/>
      <w:lvlJc w:val="left"/>
      <w:pPr>
        <w:ind w:left="7176" w:hanging="360"/>
      </w:pPr>
    </w:lvl>
    <w:lvl w:ilvl="7" w:tplc="04190019" w:tentative="1">
      <w:start w:val="1"/>
      <w:numFmt w:val="lowerLetter"/>
      <w:lvlText w:val="%8."/>
      <w:lvlJc w:val="left"/>
      <w:pPr>
        <w:ind w:left="7896" w:hanging="360"/>
      </w:pPr>
    </w:lvl>
    <w:lvl w:ilvl="8" w:tplc="0419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7" w15:restartNumberingAfterBreak="0">
    <w:nsid w:val="5872537D"/>
    <w:multiLevelType w:val="hybridMultilevel"/>
    <w:tmpl w:val="76949AA0"/>
    <w:lvl w:ilvl="0" w:tplc="4216B1F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8" w15:restartNumberingAfterBreak="0">
    <w:nsid w:val="591121F2"/>
    <w:multiLevelType w:val="hybridMultilevel"/>
    <w:tmpl w:val="E1088DC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6198500C"/>
    <w:multiLevelType w:val="hybridMultilevel"/>
    <w:tmpl w:val="35427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57EE4"/>
    <w:multiLevelType w:val="hybridMultilevel"/>
    <w:tmpl w:val="9D86C304"/>
    <w:lvl w:ilvl="0" w:tplc="6B0E65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98523CB"/>
    <w:multiLevelType w:val="hybridMultilevel"/>
    <w:tmpl w:val="BE1269E2"/>
    <w:lvl w:ilvl="0" w:tplc="6B0E65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1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4"/>
  </w:num>
  <w:num w:numId="12">
    <w:abstractNumId w:val="0"/>
  </w:num>
  <w:num w:numId="13">
    <w:abstractNumId w:val="5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28"/>
    <w:rsid w:val="00004D2E"/>
    <w:rsid w:val="0002118D"/>
    <w:rsid w:val="000366F7"/>
    <w:rsid w:val="000377D5"/>
    <w:rsid w:val="00037D56"/>
    <w:rsid w:val="00041480"/>
    <w:rsid w:val="00084B8A"/>
    <w:rsid w:val="00087491"/>
    <w:rsid w:val="000918F4"/>
    <w:rsid w:val="00095263"/>
    <w:rsid w:val="000C36F2"/>
    <w:rsid w:val="000C6AB4"/>
    <w:rsid w:val="0011514C"/>
    <w:rsid w:val="001222B4"/>
    <w:rsid w:val="00124C9A"/>
    <w:rsid w:val="00142445"/>
    <w:rsid w:val="001574B9"/>
    <w:rsid w:val="0016314C"/>
    <w:rsid w:val="00184297"/>
    <w:rsid w:val="00196FF6"/>
    <w:rsid w:val="001C61B1"/>
    <w:rsid w:val="001F038F"/>
    <w:rsid w:val="002052D9"/>
    <w:rsid w:val="002A7058"/>
    <w:rsid w:val="002B112A"/>
    <w:rsid w:val="002F1E67"/>
    <w:rsid w:val="00366293"/>
    <w:rsid w:val="003669C1"/>
    <w:rsid w:val="00366A29"/>
    <w:rsid w:val="003C1A4A"/>
    <w:rsid w:val="003C5FBC"/>
    <w:rsid w:val="003E394A"/>
    <w:rsid w:val="00435CF7"/>
    <w:rsid w:val="00477C22"/>
    <w:rsid w:val="004D3E1F"/>
    <w:rsid w:val="00506CEE"/>
    <w:rsid w:val="00507A16"/>
    <w:rsid w:val="00550E6A"/>
    <w:rsid w:val="005709DF"/>
    <w:rsid w:val="005B73C6"/>
    <w:rsid w:val="006409FD"/>
    <w:rsid w:val="006A3D7E"/>
    <w:rsid w:val="006B04F9"/>
    <w:rsid w:val="006C43A0"/>
    <w:rsid w:val="00701076"/>
    <w:rsid w:val="00731515"/>
    <w:rsid w:val="007533BC"/>
    <w:rsid w:val="00754F27"/>
    <w:rsid w:val="00774F1C"/>
    <w:rsid w:val="007C6DA6"/>
    <w:rsid w:val="007D5AB4"/>
    <w:rsid w:val="0087570A"/>
    <w:rsid w:val="008815F0"/>
    <w:rsid w:val="008C1683"/>
    <w:rsid w:val="008D0AD7"/>
    <w:rsid w:val="008E357D"/>
    <w:rsid w:val="00910A3F"/>
    <w:rsid w:val="009252E1"/>
    <w:rsid w:val="00944FBD"/>
    <w:rsid w:val="00955840"/>
    <w:rsid w:val="0096292B"/>
    <w:rsid w:val="009A5F4A"/>
    <w:rsid w:val="00A33072"/>
    <w:rsid w:val="00A4133C"/>
    <w:rsid w:val="00AF78B9"/>
    <w:rsid w:val="00B125B2"/>
    <w:rsid w:val="00B20E03"/>
    <w:rsid w:val="00BD6926"/>
    <w:rsid w:val="00C23E0F"/>
    <w:rsid w:val="00C43A9E"/>
    <w:rsid w:val="00C53803"/>
    <w:rsid w:val="00C624FD"/>
    <w:rsid w:val="00C96CD0"/>
    <w:rsid w:val="00CA0A81"/>
    <w:rsid w:val="00CD47D7"/>
    <w:rsid w:val="00CE5947"/>
    <w:rsid w:val="00D14AB1"/>
    <w:rsid w:val="00D50F13"/>
    <w:rsid w:val="00D72CF6"/>
    <w:rsid w:val="00D85CE1"/>
    <w:rsid w:val="00DB299F"/>
    <w:rsid w:val="00DD3F7E"/>
    <w:rsid w:val="00E02B39"/>
    <w:rsid w:val="00E157AE"/>
    <w:rsid w:val="00E362DC"/>
    <w:rsid w:val="00E83FFB"/>
    <w:rsid w:val="00F12528"/>
    <w:rsid w:val="00F13EE9"/>
    <w:rsid w:val="00F20EF0"/>
    <w:rsid w:val="00F21866"/>
    <w:rsid w:val="00F26F39"/>
    <w:rsid w:val="00F4150C"/>
    <w:rsid w:val="00F60E3B"/>
    <w:rsid w:val="00F674E8"/>
    <w:rsid w:val="00F67A61"/>
    <w:rsid w:val="00F67D0C"/>
    <w:rsid w:val="00FD1A80"/>
    <w:rsid w:val="00FD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6C3A4"/>
  <w15:docId w15:val="{EBCAABBC-8919-42D4-865D-BF3C5031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7D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37D5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37D5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122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22B4"/>
    <w:rPr>
      <w:rFonts w:ascii="Segoe U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E157AE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DB299F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96292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6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83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0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u.susu.ru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u.susu.ru/course/index.php?categoryid=1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2525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Южно-Уральский государственный университет</Company>
  <LinksUpToDate>false</LinksUpToDate>
  <CharactersWithSpaces>16885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Гамова Е.М.</dc:creator>
  <cp:lastModifiedBy>Учетная запись Майкрософт</cp:lastModifiedBy>
  <cp:revision>2</cp:revision>
  <cp:lastPrinted>2022-11-02T11:52:00Z</cp:lastPrinted>
  <dcterms:created xsi:type="dcterms:W3CDTF">2022-11-10T07:02:00Z</dcterms:created>
  <dcterms:modified xsi:type="dcterms:W3CDTF">2022-11-10T07:02:00Z</dcterms:modified>
</cp:coreProperties>
</file>